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/>
        <w:keepLines/>
        <w:widowControl w:val="0"/>
        <w:pBdr>
          <w:bottom w:val="single" w:color="auto" w:sz="4" w:space="0"/>
        </w:pBdr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1"/>
      <w:bookmarkStart w:id="1" w:name="bookmark0"/>
      <w:bookmarkStart w:id="2" w:name="bookmark2"/>
      <w:bookmarkStart w:id="182" w:name="_GoBack"/>
      <w:bookmarkEnd w:id="182"/>
      <w:r>
        <w:rPr>
          <w:spacing w:val="0"/>
          <w:w w:val="100"/>
          <w:position w:val="0"/>
        </w:rPr>
        <w:t>湖北省教育厅</w:t>
      </w:r>
      <w:bookmarkEnd w:id="0"/>
      <w:bookmarkEnd w:id="1"/>
      <w:bookmarkEnd w:id="2"/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520" w:line="534" w:lineRule="exact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 xml:space="preserve">鄂教高函〔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2021</w:t>
      </w:r>
      <w:r>
        <w:rPr>
          <w:color w:val="000000"/>
          <w:spacing w:val="0"/>
          <w:w w:val="100"/>
          <w:position w:val="0"/>
        </w:rPr>
        <w:t>〕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9</w:t>
      </w:r>
      <w:r>
        <w:rPr>
          <w:color w:val="000000"/>
          <w:spacing w:val="0"/>
          <w:w w:val="100"/>
          <w:position w:val="0"/>
        </w:rPr>
        <w:t>号</w:t>
      </w:r>
    </w:p>
    <w:p>
      <w:pPr>
        <w:pStyle w:val="9"/>
        <w:keepNext/>
        <w:keepLines/>
        <w:widowControl w:val="0"/>
        <w:shd w:val="clear" w:color="auto" w:fill="auto"/>
        <w:bidi w:val="0"/>
        <w:spacing w:before="0"/>
        <w:ind w:right="0"/>
        <w:jc w:val="left"/>
      </w:pPr>
      <w:bookmarkStart w:id="3" w:name="bookmark3"/>
      <w:bookmarkStart w:id="4" w:name="bookmark4"/>
      <w:bookmarkStart w:id="5" w:name="bookmark5"/>
      <w:r>
        <w:rPr>
          <w:color w:val="000000"/>
          <w:spacing w:val="0"/>
          <w:w w:val="100"/>
          <w:position w:val="0"/>
        </w:rPr>
        <w:t>省教育厅关于举办第七届中国国际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“互</w:t>
      </w:r>
      <w:r>
        <w:rPr>
          <w:color w:val="000000"/>
          <w:spacing w:val="0"/>
          <w:w w:val="100"/>
          <w:position w:val="0"/>
        </w:rPr>
        <w:t>联网+” 大学生创新创业大赛</w:t>
      </w:r>
      <w:r>
        <w:rPr>
          <w:color w:val="000000"/>
          <w:spacing w:val="0"/>
          <w:w w:val="100"/>
          <w:position w:val="0"/>
          <w:lang w:val="zh-CN" w:eastAsia="zh-CN" w:bidi="zh-CN"/>
        </w:rPr>
        <w:t>湖才匕</w:t>
      </w:r>
      <w:r>
        <w:rPr>
          <w:color w:val="000000"/>
          <w:spacing w:val="0"/>
          <w:w w:val="100"/>
          <w:position w:val="0"/>
        </w:rPr>
        <w:t>省复赛的通知</w:t>
      </w:r>
      <w:bookmarkEnd w:id="3"/>
      <w:bookmarkEnd w:id="4"/>
      <w:bookmarkEnd w:id="5"/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34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各市、州、直管市及神农架林区教育局，各高等学校、各中职中 专学校：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34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为全面落实习近平总书记给中国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“互</w:t>
      </w:r>
      <w:r>
        <w:rPr>
          <w:color w:val="000000"/>
          <w:spacing w:val="0"/>
          <w:w w:val="100"/>
          <w:position w:val="0"/>
        </w:rPr>
        <w:t>联网+”大学生创新创业 大赛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“青</w:t>
      </w:r>
      <w:r>
        <w:rPr>
          <w:color w:val="000000"/>
          <w:spacing w:val="0"/>
          <w:w w:val="100"/>
          <w:position w:val="0"/>
        </w:rPr>
        <w:t>年红色筑梦之旅”大学生回信重要精神，深入推进大众 创业万众创新，推动高等教育高质量发展，加快培养创新创业人 才，定于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2021</w:t>
      </w:r>
      <w:r>
        <w:rPr>
          <w:color w:val="000000"/>
          <w:spacing w:val="0"/>
          <w:w w:val="100"/>
          <w:position w:val="0"/>
        </w:rPr>
        <w:t>年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4</w:t>
      </w:r>
      <w:r>
        <w:rPr>
          <w:color w:val="000000"/>
          <w:spacing w:val="0"/>
          <w:w w:val="100"/>
          <w:position w:val="0"/>
        </w:rPr>
        <w:t>月至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10</w:t>
      </w:r>
      <w:r>
        <w:rPr>
          <w:color w:val="000000"/>
          <w:spacing w:val="0"/>
          <w:w w:val="100"/>
          <w:position w:val="0"/>
        </w:rPr>
        <w:t>月举办第七届中国国际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“互</w:t>
      </w:r>
      <w:r>
        <w:rPr>
          <w:color w:val="000000"/>
          <w:spacing w:val="0"/>
          <w:w w:val="100"/>
          <w:position w:val="0"/>
        </w:rPr>
        <w:t>联网+” 大学生创新创业大赛（以下简称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“大赛</w:t>
      </w:r>
      <w:r>
        <w:rPr>
          <w:color w:val="000000"/>
          <w:spacing w:val="0"/>
          <w:w w:val="100"/>
          <w:position w:val="0"/>
        </w:rPr>
        <w:t>”）。根据《教育部关于举 办第七届中国国际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“互</w:t>
      </w:r>
      <w:r>
        <w:rPr>
          <w:color w:val="000000"/>
          <w:spacing w:val="0"/>
          <w:w w:val="100"/>
          <w:position w:val="0"/>
        </w:rPr>
        <w:t>联网+”大学生创新创业大赛的通知》（教 高函〔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2021</w:t>
      </w:r>
      <w:r>
        <w:rPr>
          <w:color w:val="000000"/>
          <w:spacing w:val="0"/>
          <w:w w:val="100"/>
          <w:position w:val="0"/>
        </w:rPr>
        <w:t>〕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2</w:t>
      </w:r>
      <w:r>
        <w:rPr>
          <w:color w:val="000000"/>
          <w:spacing w:val="0"/>
          <w:w w:val="100"/>
          <w:position w:val="0"/>
        </w:rPr>
        <w:t>号）要求，现就湖北省复赛有关事项通知如下：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366"/>
        </w:tabs>
        <w:bidi w:val="0"/>
        <w:spacing w:before="0" w:after="0" w:line="540" w:lineRule="exact"/>
        <w:ind w:left="0" w:right="0" w:firstLine="740"/>
        <w:jc w:val="both"/>
      </w:pPr>
      <w:bookmarkStart w:id="6" w:name="bookmark6"/>
      <w:r>
        <w:rPr>
          <w:b/>
          <w:bCs/>
          <w:color w:val="000000"/>
          <w:spacing w:val="0"/>
          <w:w w:val="100"/>
          <w:position w:val="0"/>
        </w:rPr>
        <w:t>一</w:t>
      </w:r>
      <w:bookmarkEnd w:id="6"/>
      <w:r>
        <w:rPr>
          <w:b/>
          <w:bCs/>
          <w:color w:val="000000"/>
          <w:spacing w:val="0"/>
          <w:w w:val="100"/>
          <w:position w:val="0"/>
        </w:rPr>
        <w:t>、</w:t>
      </w:r>
      <w:r>
        <w:rPr>
          <w:b/>
          <w:bCs/>
          <w:color w:val="000000"/>
          <w:spacing w:val="0"/>
          <w:w w:val="100"/>
          <w:position w:val="0"/>
        </w:rPr>
        <w:tab/>
      </w:r>
      <w:r>
        <w:rPr>
          <w:b/>
          <w:bCs/>
          <w:color w:val="000000"/>
          <w:spacing w:val="0"/>
          <w:w w:val="100"/>
          <w:position w:val="0"/>
        </w:rPr>
        <w:t>比赛主题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40" w:lineRule="exact"/>
        <w:ind w:left="0" w:right="0" w:firstLine="580"/>
        <w:jc w:val="both"/>
      </w:pPr>
      <w:r>
        <w:rPr>
          <w:color w:val="000000"/>
          <w:spacing w:val="0"/>
          <w:w w:val="100"/>
          <w:position w:val="0"/>
        </w:rPr>
        <w:t>我敢闯，我会创。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366"/>
        </w:tabs>
        <w:bidi w:val="0"/>
        <w:spacing w:before="0" w:after="0" w:line="540" w:lineRule="exact"/>
        <w:ind w:left="0" w:right="0" w:firstLine="740"/>
        <w:jc w:val="both"/>
      </w:pPr>
      <w:bookmarkStart w:id="7" w:name="bookmark7"/>
      <w:r>
        <w:rPr>
          <w:b/>
          <w:bCs/>
          <w:color w:val="000000"/>
          <w:spacing w:val="0"/>
          <w:w w:val="100"/>
          <w:position w:val="0"/>
        </w:rPr>
        <w:t>二</w:t>
      </w:r>
      <w:bookmarkEnd w:id="7"/>
      <w:r>
        <w:rPr>
          <w:b/>
          <w:bCs/>
          <w:color w:val="000000"/>
          <w:spacing w:val="0"/>
          <w:w w:val="100"/>
          <w:position w:val="0"/>
        </w:rPr>
        <w:t>、</w:t>
      </w:r>
      <w:r>
        <w:rPr>
          <w:b/>
          <w:bCs/>
          <w:color w:val="000000"/>
          <w:spacing w:val="0"/>
          <w:w w:val="100"/>
          <w:position w:val="0"/>
        </w:rPr>
        <w:tab/>
      </w:r>
      <w:r>
        <w:rPr>
          <w:b/>
          <w:bCs/>
          <w:color w:val="000000"/>
          <w:spacing w:val="0"/>
          <w:w w:val="100"/>
          <w:position w:val="0"/>
        </w:rPr>
        <w:t>比赛目的与任务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40" w:lineRule="exact"/>
        <w:ind w:left="0" w:right="0" w:firstLine="660"/>
        <w:jc w:val="both"/>
      </w:pPr>
      <w:r>
        <w:rPr>
          <w:b/>
          <w:bCs/>
          <w:color w:val="000000"/>
          <w:spacing w:val="0"/>
          <w:w w:val="100"/>
          <w:position w:val="0"/>
        </w:rPr>
        <w:t>以赛促教，探索人才培养新途径。</w:t>
      </w:r>
      <w:r>
        <w:rPr>
          <w:color w:val="000000"/>
          <w:spacing w:val="0"/>
          <w:w w:val="100"/>
          <w:position w:val="0"/>
        </w:rPr>
        <w:t>全面推进高校课程思政建 设，深化创新创业教育改革，引领各类学校人才培养范式深刻变 革，建构素质教育发展新格局，形成新的人才培养质量观和质量 标准，切实提高学生的创新精神、创业意识和创新创业能力。</w:t>
      </w:r>
    </w:p>
    <w:p>
      <w:pPr>
        <w:pStyle w:val="7"/>
        <w:keepNext w:val="0"/>
        <w:keepLines w:val="0"/>
        <w:widowControl w:val="0"/>
        <w:pBdr>
          <w:bottom w:val="single" w:color="auto" w:sz="4" w:space="0"/>
        </w:pBdr>
        <w:shd w:val="clear" w:color="auto" w:fill="auto"/>
        <w:bidi w:val="0"/>
        <w:spacing w:before="0" w:after="0" w:line="534" w:lineRule="exact"/>
        <w:ind w:left="0" w:right="0" w:firstLine="660"/>
        <w:jc w:val="both"/>
      </w:pPr>
      <w:r>
        <w:rPr>
          <w:b/>
          <w:bCs/>
          <w:color w:val="000000"/>
          <w:spacing w:val="0"/>
          <w:w w:val="100"/>
          <w:position w:val="0"/>
        </w:rPr>
        <w:t>以赛促学，培养创新创业生力军。</w:t>
      </w:r>
      <w:r>
        <w:rPr>
          <w:color w:val="000000"/>
          <w:spacing w:val="0"/>
          <w:w w:val="100"/>
          <w:position w:val="0"/>
        </w:rPr>
        <w:t>服务构建新发展格局和高 水平自立自强，激发学生的创造力，激励广大青年扎根中国大地 了解国情民情，在创新创业中增长智慧才干，坚定执着追理想， 实事求是闯新路，把激昂的青春梦融入伟大的中国梦，努力成长 为德才兼备的有为人才。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41" w:lineRule="exact"/>
        <w:ind w:left="0" w:right="0" w:firstLine="640"/>
        <w:jc w:val="both"/>
      </w:pPr>
      <w:r>
        <w:rPr>
          <w:b/>
          <w:bCs/>
          <w:color w:val="000000"/>
          <w:spacing w:val="0"/>
          <w:w w:val="100"/>
          <w:position w:val="0"/>
        </w:rPr>
        <w:t>以赛促创，搭建产教融合新平台。</w:t>
      </w:r>
      <w:r>
        <w:rPr>
          <w:color w:val="000000"/>
          <w:spacing w:val="0"/>
          <w:w w:val="100"/>
          <w:position w:val="0"/>
        </w:rPr>
        <w:t>把教育融入经济社会产业 发展，推动互联网、大数据、人工智能等领域成果转化和产学研 用融合，促进教育链、人才链与产业链、创新链有机衔接，以创 新引领创业、以创业带动就业，努力形成高校毕业生更高质量创 业就业的新局面。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41" w:lineRule="exact"/>
        <w:ind w:left="0" w:right="0" w:firstLine="600"/>
        <w:jc w:val="both"/>
      </w:pPr>
      <w:bookmarkStart w:id="8" w:name="bookmark8"/>
      <w:r>
        <w:rPr>
          <w:b/>
          <w:bCs/>
          <w:color w:val="000000"/>
          <w:spacing w:val="0"/>
          <w:w w:val="100"/>
          <w:position w:val="0"/>
        </w:rPr>
        <w:t>三</w:t>
      </w:r>
      <w:bookmarkEnd w:id="8"/>
      <w:r>
        <w:rPr>
          <w:b/>
          <w:bCs/>
          <w:color w:val="000000"/>
          <w:spacing w:val="0"/>
          <w:w w:val="100"/>
          <w:position w:val="0"/>
        </w:rPr>
        <w:t>、大赛内容</w:t>
      </w:r>
    </w:p>
    <w:p>
      <w:pPr>
        <w:pStyle w:val="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14"/>
        </w:tabs>
        <w:bidi w:val="0"/>
        <w:spacing w:before="0" w:after="180" w:line="554" w:lineRule="exact"/>
        <w:ind w:left="0" w:right="0" w:firstLine="640"/>
        <w:jc w:val="both"/>
      </w:pPr>
      <w:bookmarkStart w:id="9" w:name="bookmark9"/>
      <w:bookmarkEnd w:id="9"/>
      <w:r>
        <w:rPr>
          <w:color w:val="000000"/>
          <w:spacing w:val="0"/>
          <w:w w:val="100"/>
          <w:position w:val="0"/>
        </w:rPr>
        <w:t>主体赛事。包括高教主赛道</w:t>
      </w:r>
      <w:r>
        <w:rPr>
          <w:color w:val="000000"/>
          <w:spacing w:val="0"/>
          <w:w w:val="100"/>
          <w:position w:val="0"/>
          <w:lang w:val="zh-CN" w:eastAsia="zh-CN" w:bidi="zh-CN"/>
        </w:rPr>
        <w:t>、“青</w:t>
      </w:r>
      <w:r>
        <w:rPr>
          <w:color w:val="000000"/>
          <w:spacing w:val="0"/>
          <w:w w:val="100"/>
          <w:position w:val="0"/>
        </w:rPr>
        <w:t>年红色筑梦之旅”赛道、 职教赛道和萌芽赛道（详见附件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 xml:space="preserve">1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>— 4）,</w:t>
      </w:r>
      <w:r>
        <w:rPr>
          <w:color w:val="000000"/>
          <w:spacing w:val="0"/>
          <w:w w:val="100"/>
          <w:position w:val="0"/>
        </w:rPr>
        <w:t>增设产业命题赛道（赛 道方案另行发布）。</w:t>
      </w:r>
    </w:p>
    <w:p>
      <w:pPr>
        <w:pStyle w:val="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27"/>
        </w:tabs>
        <w:bidi w:val="0"/>
        <w:spacing w:before="0" w:after="0" w:line="379" w:lineRule="auto"/>
        <w:ind w:left="0" w:right="0" w:firstLine="640"/>
        <w:jc w:val="both"/>
      </w:pPr>
      <w:bookmarkStart w:id="10" w:name="bookmark10"/>
      <w:bookmarkEnd w:id="10"/>
      <w:r>
        <w:rPr>
          <w:color w:val="000000"/>
          <w:spacing w:val="0"/>
          <w:w w:val="100"/>
          <w:position w:val="0"/>
        </w:rPr>
        <w:t>青年红色筑梦之旅活动。（详见附件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2）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27"/>
        </w:tabs>
        <w:bidi w:val="0"/>
        <w:spacing w:before="0" w:after="0" w:line="379" w:lineRule="auto"/>
        <w:ind w:left="0" w:right="0" w:firstLine="640"/>
        <w:jc w:val="both"/>
      </w:pPr>
      <w:bookmarkStart w:id="11" w:name="bookmark11"/>
      <w:bookmarkEnd w:id="11"/>
      <w:r>
        <w:rPr>
          <w:b/>
          <w:bCs/>
          <w:color w:val="000000"/>
          <w:spacing w:val="0"/>
          <w:w w:val="100"/>
          <w:position w:val="0"/>
        </w:rPr>
        <w:t>同期活动。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280"/>
        </w:tabs>
        <w:bidi w:val="0"/>
        <w:spacing w:before="0" w:after="0" w:line="545" w:lineRule="exact"/>
        <w:ind w:left="0" w:right="0" w:firstLine="640"/>
        <w:jc w:val="both"/>
      </w:pPr>
      <w:bookmarkStart w:id="12" w:name="bookmark12"/>
      <w:r>
        <w:rPr>
          <w:b/>
          <w:bCs/>
          <w:color w:val="000000"/>
          <w:spacing w:val="0"/>
          <w:w w:val="80"/>
          <w:position w:val="0"/>
          <w:sz w:val="34"/>
          <w:szCs w:val="34"/>
        </w:rPr>
        <w:t>（</w:t>
      </w:r>
      <w:bookmarkEnd w:id="12"/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80"/>
          <w:position w:val="0"/>
          <w:sz w:val="32"/>
          <w:szCs w:val="32"/>
        </w:rPr>
        <w:t>1</w:t>
      </w:r>
      <w:r>
        <w:rPr>
          <w:b/>
          <w:bCs/>
          <w:color w:val="000000"/>
          <w:spacing w:val="0"/>
          <w:w w:val="80"/>
          <w:position w:val="0"/>
          <w:sz w:val="34"/>
          <w:szCs w:val="34"/>
        </w:rPr>
        <w:t>）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80"/>
          <w:position w:val="0"/>
          <w:sz w:val="32"/>
          <w:szCs w:val="32"/>
        </w:rPr>
        <w:tab/>
      </w:r>
      <w:r>
        <w:rPr>
          <w:b/>
          <w:bCs/>
          <w:color w:val="000000"/>
          <w:spacing w:val="0"/>
          <w:w w:val="100"/>
          <w:position w:val="0"/>
        </w:rPr>
        <w:t>举行大赛启动仪式。</w:t>
      </w:r>
      <w:r>
        <w:rPr>
          <w:color w:val="000000"/>
          <w:spacing w:val="0"/>
          <w:w w:val="100"/>
          <w:position w:val="0"/>
        </w:rPr>
        <w:t>拟于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5</w:t>
      </w:r>
      <w:r>
        <w:rPr>
          <w:color w:val="000000"/>
          <w:spacing w:val="0"/>
          <w:w w:val="100"/>
          <w:position w:val="0"/>
        </w:rPr>
        <w:t>月中旬以线上线下相结合的 方式举行大赛启动仪式，部署大赛工作，分享典型经验。举办湖 北省创新创业教育论坛，由相关学校主要领导交流本校双创教育 经验，请各学校主要领导、相关职能部门负责人和指导教师广泛 参与。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294"/>
        </w:tabs>
        <w:bidi w:val="0"/>
        <w:spacing w:before="0" w:after="180" w:line="551" w:lineRule="exact"/>
        <w:ind w:left="0" w:right="0" w:firstLine="640"/>
        <w:jc w:val="both"/>
      </w:pPr>
      <w:bookmarkStart w:id="13" w:name="bookmark13"/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80"/>
          <w:position w:val="0"/>
          <w:sz w:val="32"/>
          <w:szCs w:val="32"/>
        </w:rPr>
        <w:t>（</w:t>
      </w:r>
      <w:bookmarkEnd w:id="13"/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80"/>
          <w:position w:val="0"/>
          <w:sz w:val="32"/>
          <w:szCs w:val="32"/>
        </w:rPr>
        <w:t>2）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80"/>
          <w:position w:val="0"/>
          <w:sz w:val="32"/>
          <w:szCs w:val="32"/>
        </w:rPr>
        <w:tab/>
      </w:r>
      <w:r>
        <w:rPr>
          <w:b/>
          <w:bCs/>
          <w:color w:val="000000"/>
          <w:spacing w:val="0"/>
          <w:w w:val="100"/>
          <w:position w:val="0"/>
        </w:rPr>
        <w:t>举办第四届</w:t>
      </w:r>
      <w:r>
        <w:rPr>
          <w:b/>
          <w:bCs/>
          <w:color w:val="000000"/>
          <w:spacing w:val="0"/>
          <w:w w:val="100"/>
          <w:position w:val="0"/>
          <w:lang w:val="zh-CN" w:eastAsia="zh-CN" w:bidi="zh-CN"/>
        </w:rPr>
        <w:t>“楚天</w:t>
      </w:r>
      <w:r>
        <w:rPr>
          <w:b/>
          <w:bCs/>
          <w:color w:val="000000"/>
          <w:spacing w:val="0"/>
          <w:w w:val="100"/>
          <w:position w:val="0"/>
        </w:rPr>
        <w:t>创客”大赛</w:t>
      </w:r>
      <w:r>
        <w:rPr>
          <w:color w:val="000000"/>
          <w:spacing w:val="0"/>
          <w:w w:val="100"/>
          <w:position w:val="0"/>
        </w:rPr>
        <w:t>。针对在校学生参加的创 意类项目，同期举办第四届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“楚天</w:t>
      </w:r>
      <w:r>
        <w:rPr>
          <w:color w:val="000000"/>
          <w:spacing w:val="0"/>
          <w:w w:val="100"/>
          <w:position w:val="0"/>
        </w:rPr>
        <w:t>创客”大赛，为更多的学生提 供展示与项目对接的舞台。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760"/>
        <w:jc w:val="both"/>
        <w:sectPr>
          <w:footerReference r:id="rId7" w:type="first"/>
          <w:footerReference r:id="rId5" w:type="default"/>
          <w:footerReference r:id="rId6" w:type="even"/>
          <w:footnotePr>
            <w:numFmt w:val="decimal"/>
          </w:footnotePr>
          <w:pgSz w:w="11900" w:h="16840"/>
          <w:pgMar w:top="1106" w:right="1419" w:bottom="1560" w:left="1395" w:header="0" w:footer="3" w:gutter="0"/>
          <w:pgNumType w:start="1"/>
          <w:cols w:space="720" w:num="1"/>
          <w:titlePg/>
          <w:rtlGutter w:val="0"/>
          <w:docGrid w:linePitch="360" w:charSpace="0"/>
        </w:sectPr>
      </w:pP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80"/>
          <w:position w:val="0"/>
          <w:sz w:val="32"/>
          <w:szCs w:val="32"/>
        </w:rPr>
        <w:t>（3）</w:t>
      </w:r>
      <w:r>
        <w:rPr>
          <w:b/>
          <w:bCs/>
          <w:color w:val="000000"/>
          <w:spacing w:val="0"/>
          <w:w w:val="100"/>
          <w:position w:val="0"/>
        </w:rPr>
        <w:t>举行大学生创新创业成果展。以</w:t>
      </w:r>
      <w:r>
        <w:rPr>
          <w:color w:val="000000"/>
          <w:spacing w:val="0"/>
          <w:w w:val="100"/>
          <w:position w:val="0"/>
        </w:rPr>
        <w:t xml:space="preserve">线上线下相结合方式 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对入围省赛现场的学校成果、项目进行展示。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453"/>
        </w:tabs>
        <w:bidi w:val="0"/>
        <w:spacing w:before="0" w:after="0" w:line="547" w:lineRule="exact"/>
        <w:ind w:left="0" w:right="0" w:firstLine="780"/>
        <w:jc w:val="both"/>
      </w:pPr>
      <w:bookmarkStart w:id="14" w:name="bookmark14"/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80"/>
          <w:position w:val="0"/>
          <w:sz w:val="32"/>
          <w:szCs w:val="32"/>
        </w:rPr>
        <w:t>（</w:t>
      </w:r>
      <w:bookmarkEnd w:id="14"/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80"/>
          <w:position w:val="0"/>
          <w:sz w:val="32"/>
          <w:szCs w:val="32"/>
        </w:rPr>
        <w:t>4）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80"/>
          <w:position w:val="0"/>
          <w:sz w:val="32"/>
          <w:szCs w:val="32"/>
        </w:rPr>
        <w:tab/>
      </w:r>
      <w:r>
        <w:rPr>
          <w:b/>
          <w:bCs/>
          <w:color w:val="000000"/>
          <w:spacing w:val="0"/>
          <w:w w:val="100"/>
          <w:position w:val="0"/>
        </w:rPr>
        <w:t>举办大赛培训营。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6</w:t>
      </w:r>
      <w:r>
        <w:rPr>
          <w:color w:val="000000"/>
          <w:spacing w:val="0"/>
          <w:w w:val="100"/>
          <w:position w:val="0"/>
        </w:rPr>
        <w:t>月中旬举办全省培训营，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9</w:t>
      </w:r>
      <w:r>
        <w:rPr>
          <w:color w:val="000000"/>
          <w:spacing w:val="0"/>
          <w:w w:val="100"/>
          <w:position w:val="0"/>
        </w:rPr>
        <w:t>月中旬 举办入围国赛项目培训营，提高参赛师生的创新创业能力与水平。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460"/>
        </w:tabs>
        <w:bidi w:val="0"/>
        <w:spacing w:before="0" w:after="0" w:line="569" w:lineRule="exact"/>
        <w:ind w:left="0" w:right="0" w:firstLine="780"/>
        <w:jc w:val="both"/>
      </w:pPr>
      <w:bookmarkStart w:id="15" w:name="bookmark15"/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80"/>
          <w:position w:val="0"/>
          <w:sz w:val="32"/>
          <w:szCs w:val="32"/>
        </w:rPr>
        <w:t>（</w:t>
      </w:r>
      <w:bookmarkEnd w:id="15"/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80"/>
          <w:position w:val="0"/>
          <w:sz w:val="32"/>
          <w:szCs w:val="32"/>
        </w:rPr>
        <w:t>5）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80"/>
          <w:position w:val="0"/>
          <w:sz w:val="32"/>
          <w:szCs w:val="32"/>
        </w:rPr>
        <w:tab/>
      </w:r>
      <w:r>
        <w:rPr>
          <w:b/>
          <w:bCs/>
          <w:color w:val="000000"/>
          <w:spacing w:val="0"/>
          <w:w w:val="100"/>
          <w:position w:val="0"/>
        </w:rPr>
        <w:t>举行第三届湖北省项目投资对接会。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>10-12</w:t>
      </w:r>
      <w:r>
        <w:rPr>
          <w:color w:val="000000"/>
          <w:spacing w:val="0"/>
          <w:w w:val="100"/>
          <w:position w:val="0"/>
        </w:rPr>
        <w:t>月举行第三 届湖北省项目投资对接会，为推动项目落地提供对接平台。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45" w:lineRule="exact"/>
        <w:ind w:left="0" w:right="0" w:firstLine="700"/>
        <w:jc w:val="both"/>
      </w:pPr>
      <w:bookmarkStart w:id="16" w:name="bookmark16"/>
      <w:r>
        <w:rPr>
          <w:b/>
          <w:bCs/>
          <w:color w:val="000000"/>
          <w:spacing w:val="0"/>
          <w:w w:val="100"/>
          <w:position w:val="0"/>
        </w:rPr>
        <w:t>四</w:t>
      </w:r>
      <w:bookmarkEnd w:id="16"/>
      <w:r>
        <w:rPr>
          <w:b/>
          <w:bCs/>
          <w:color w:val="000000"/>
          <w:spacing w:val="0"/>
          <w:w w:val="100"/>
          <w:position w:val="0"/>
        </w:rPr>
        <w:t>、组织机构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45" w:lineRule="exact"/>
        <w:ind w:left="0" w:right="0" w:firstLine="780"/>
        <w:jc w:val="both"/>
      </w:pP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80"/>
          <w:position w:val="0"/>
          <w:sz w:val="32"/>
          <w:szCs w:val="32"/>
        </w:rPr>
        <w:t xml:space="preserve">1 </w:t>
      </w:r>
      <w:r>
        <w:rPr>
          <w:b/>
          <w:bCs/>
          <w:color w:val="000000"/>
          <w:spacing w:val="0"/>
          <w:w w:val="100"/>
          <w:position w:val="0"/>
          <w:lang w:val="zh-CN" w:eastAsia="zh-CN" w:bidi="zh-CN"/>
        </w:rPr>
        <w:t>.主办</w:t>
      </w:r>
      <w:r>
        <w:rPr>
          <w:b/>
          <w:bCs/>
          <w:color w:val="000000"/>
          <w:spacing w:val="0"/>
          <w:w w:val="100"/>
          <w:position w:val="0"/>
        </w:rPr>
        <w:t>单位：</w:t>
      </w:r>
      <w:r>
        <w:rPr>
          <w:color w:val="000000"/>
          <w:spacing w:val="0"/>
          <w:w w:val="100"/>
          <w:position w:val="0"/>
        </w:rPr>
        <w:t>省教育厅、省委统战部、省委网信办、省发改 委、省经济和信息化厅、省人社厅、省农业农村厅、省知识产权 局、省扶贫办、团省委共同主办，大赛由中国建设银行湖北省分 行冠名支持。</w:t>
      </w:r>
    </w:p>
    <w:p>
      <w:pPr>
        <w:pStyle w:val="7"/>
        <w:keepNext w:val="0"/>
        <w:keepLines w:val="0"/>
        <w:widowControl w:val="0"/>
        <w:numPr>
          <w:ilvl w:val="0"/>
          <w:numId w:val="2"/>
        </w:numPr>
        <w:shd w:val="clear" w:color="auto" w:fill="auto"/>
        <w:bidi w:val="0"/>
        <w:spacing w:before="0" w:after="0" w:line="535" w:lineRule="exact"/>
        <w:ind w:left="0" w:right="0" w:firstLine="640"/>
        <w:jc w:val="both"/>
      </w:pPr>
      <w:bookmarkStart w:id="17" w:name="bookmark17"/>
      <w:bookmarkEnd w:id="17"/>
      <w:r>
        <w:rPr>
          <w:b/>
          <w:bCs/>
          <w:color w:val="000000"/>
          <w:spacing w:val="0"/>
          <w:w w:val="100"/>
          <w:position w:val="0"/>
          <w:lang w:val="zh-CN" w:eastAsia="zh-CN" w:bidi="zh-CN"/>
        </w:rPr>
        <w:t>组</w:t>
      </w:r>
      <w:r>
        <w:rPr>
          <w:b/>
          <w:bCs/>
          <w:color w:val="000000"/>
          <w:spacing w:val="0"/>
          <w:w w:val="100"/>
          <w:position w:val="0"/>
        </w:rPr>
        <w:t>织委员会：</w:t>
      </w:r>
      <w:r>
        <w:rPr>
          <w:color w:val="000000"/>
          <w:spacing w:val="0"/>
          <w:w w:val="100"/>
          <w:position w:val="0"/>
        </w:rPr>
        <w:t>省教育厅与其他主办单位一起设立组织委员 会（简称“组委会”），负责大赛组织领导工作。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35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组委会设立办公室（设在高等教育处），由分管厅领导兼任 办公室主任，成员由省教育厅有关处室、湖北工业大学有关负责 人组成。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35" w:lineRule="exact"/>
        <w:ind w:left="0" w:right="0" w:firstLine="700"/>
        <w:jc w:val="both"/>
      </w:pPr>
      <w:r>
        <w:rPr>
          <w:color w:val="000000"/>
          <w:spacing w:val="0"/>
          <w:w w:val="100"/>
          <w:position w:val="0"/>
        </w:rPr>
        <w:t>组委会办公室下设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3</w:t>
      </w:r>
      <w:r>
        <w:rPr>
          <w:color w:val="000000"/>
          <w:spacing w:val="0"/>
          <w:w w:val="100"/>
          <w:position w:val="0"/>
        </w:rPr>
        <w:t>个工作小组：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510"/>
        </w:tabs>
        <w:bidi w:val="0"/>
        <w:spacing w:before="0" w:after="0" w:line="540" w:lineRule="exact"/>
        <w:ind w:left="0" w:right="0" w:firstLine="780"/>
        <w:jc w:val="both"/>
      </w:pPr>
      <w:bookmarkStart w:id="18" w:name="bookmark18"/>
      <w:r>
        <w:rPr>
          <w:color w:val="000000"/>
          <w:spacing w:val="0"/>
          <w:w w:val="100"/>
          <w:position w:val="0"/>
          <w:sz w:val="30"/>
          <w:szCs w:val="30"/>
        </w:rPr>
        <w:t>（</w:t>
      </w:r>
      <w:bookmarkEnd w:id="18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1</w:t>
      </w:r>
      <w:r>
        <w:rPr>
          <w:color w:val="000000"/>
          <w:spacing w:val="0"/>
          <w:w w:val="100"/>
          <w:position w:val="0"/>
        </w:rPr>
        <w:t>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由高等教育处（以下简称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“高</w:t>
      </w:r>
      <w:r>
        <w:rPr>
          <w:color w:val="000000"/>
          <w:spacing w:val="0"/>
          <w:w w:val="100"/>
          <w:position w:val="0"/>
        </w:rPr>
        <w:t>教处”）牵头的高教主赛 道工作小组，协调处理湖北省赛区相关工作；负责高教主赛道、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40" w:lineRule="exact"/>
        <w:ind w:left="0" w:right="0" w:firstLine="180"/>
        <w:jc w:val="both"/>
      </w:pPr>
      <w:r>
        <w:rPr>
          <w:color w:val="000000"/>
          <w:spacing w:val="0"/>
          <w:w w:val="100"/>
          <w:position w:val="0"/>
          <w:lang w:val="zh-CN" w:eastAsia="zh-CN" w:bidi="zh-CN"/>
        </w:rPr>
        <w:t>“青</w:t>
      </w:r>
      <w:r>
        <w:rPr>
          <w:color w:val="000000"/>
          <w:spacing w:val="0"/>
          <w:w w:val="100"/>
          <w:position w:val="0"/>
        </w:rPr>
        <w:t>年红色筑梦之旅”赛道和活动的相关赛事工作。高教主赛道 赛事、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“青</w:t>
      </w:r>
      <w:r>
        <w:rPr>
          <w:color w:val="000000"/>
          <w:spacing w:val="0"/>
          <w:w w:val="100"/>
          <w:position w:val="0"/>
        </w:rPr>
        <w:t>年红色筑梦之旅”赛道赛事和活动由湖北工业大学承 办。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489"/>
        </w:tabs>
        <w:bidi w:val="0"/>
        <w:spacing w:before="0" w:after="0" w:line="540" w:lineRule="exact"/>
        <w:ind w:left="0" w:right="0" w:firstLine="780"/>
        <w:jc w:val="both"/>
      </w:pPr>
      <w:bookmarkStart w:id="19" w:name="bookmark19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（</w:t>
      </w:r>
      <w:bookmarkEnd w:id="19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2）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ab/>
      </w:r>
      <w:r>
        <w:rPr>
          <w:color w:val="000000"/>
          <w:spacing w:val="0"/>
          <w:w w:val="100"/>
          <w:position w:val="0"/>
        </w:rPr>
        <w:t>由职业教育与成人教育处</w:t>
      </w:r>
      <w:r>
        <w:rPr>
          <w:color w:val="000000"/>
          <w:spacing w:val="0"/>
          <w:w w:val="100"/>
          <w:position w:val="0"/>
          <w:sz w:val="30"/>
          <w:szCs w:val="30"/>
        </w:rPr>
        <w:t>（</w:t>
      </w:r>
      <w:r>
        <w:rPr>
          <w:color w:val="000000"/>
          <w:spacing w:val="0"/>
          <w:w w:val="100"/>
          <w:position w:val="0"/>
        </w:rPr>
        <w:t>以下简称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“职成</w:t>
      </w:r>
      <w:r>
        <w:rPr>
          <w:color w:val="000000"/>
          <w:spacing w:val="0"/>
          <w:w w:val="100"/>
          <w:position w:val="0"/>
        </w:rPr>
        <w:t>处”）牵头 的职教赛道工作小组，负责推进职教赛道各阶段赛事工作。赛事 由湖北工业大学承办。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39" w:lineRule="exact"/>
        <w:ind w:left="0" w:right="0" w:firstLine="860"/>
        <w:jc w:val="both"/>
      </w:pPr>
      <w:bookmarkStart w:id="20" w:name="bookmark20"/>
      <w:r>
        <w:rPr>
          <w:color w:val="000000"/>
          <w:spacing w:val="0"/>
          <w:w w:val="100"/>
          <w:position w:val="0"/>
          <w:sz w:val="30"/>
          <w:szCs w:val="30"/>
          <w:lang w:val="zh-CN" w:eastAsia="zh-CN" w:bidi="zh-CN"/>
        </w:rPr>
        <w:t>（</w:t>
      </w:r>
      <w:bookmarkEnd w:id="20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  <w:lang w:val="zh-CN" w:eastAsia="zh-CN" w:bidi="zh-CN"/>
        </w:rPr>
        <w:t>3）</w:t>
      </w:r>
      <w:r>
        <w:rPr>
          <w:color w:val="000000"/>
          <w:spacing w:val="0"/>
          <w:w w:val="100"/>
          <w:position w:val="0"/>
        </w:rPr>
        <w:t>由学前教育与高中教育处</w:t>
      </w:r>
      <w:r>
        <w:rPr>
          <w:color w:val="000000"/>
          <w:spacing w:val="0"/>
          <w:w w:val="100"/>
          <w:position w:val="0"/>
          <w:sz w:val="30"/>
          <w:szCs w:val="30"/>
        </w:rPr>
        <w:t>（</w:t>
      </w:r>
      <w:r>
        <w:rPr>
          <w:color w:val="000000"/>
          <w:spacing w:val="0"/>
          <w:w w:val="100"/>
          <w:position w:val="0"/>
        </w:rPr>
        <w:t>以下简称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“学高</w:t>
      </w:r>
      <w:r>
        <w:rPr>
          <w:color w:val="000000"/>
          <w:spacing w:val="0"/>
          <w:w w:val="100"/>
          <w:position w:val="0"/>
        </w:rPr>
        <w:t>处”）牵头 的大赛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“萌芽</w:t>
      </w:r>
      <w:r>
        <w:rPr>
          <w:color w:val="000000"/>
          <w:spacing w:val="0"/>
          <w:w w:val="100"/>
          <w:position w:val="0"/>
        </w:rPr>
        <w:t>赛道”工作小组，负责推进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“萌芽</w:t>
      </w:r>
      <w:r>
        <w:rPr>
          <w:color w:val="000000"/>
          <w:spacing w:val="0"/>
          <w:w w:val="100"/>
          <w:position w:val="0"/>
        </w:rPr>
        <w:t>赛道”项目遴选、 推荐工作。</w:t>
      </w:r>
    </w:p>
    <w:p>
      <w:pPr>
        <w:pStyle w:val="7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085"/>
        </w:tabs>
        <w:bidi w:val="0"/>
        <w:spacing w:before="0" w:after="0" w:line="539" w:lineRule="exact"/>
        <w:ind w:left="0" w:right="0" w:firstLine="660"/>
        <w:jc w:val="both"/>
      </w:pPr>
      <w:bookmarkStart w:id="21" w:name="bookmark21"/>
      <w:bookmarkEnd w:id="21"/>
      <w:r>
        <w:rPr>
          <w:b/>
          <w:bCs/>
          <w:color w:val="000000"/>
          <w:spacing w:val="0"/>
          <w:w w:val="100"/>
          <w:position w:val="0"/>
          <w:lang w:val="zh-CN" w:eastAsia="zh-CN" w:bidi="zh-CN"/>
        </w:rPr>
        <w:t>专</w:t>
      </w:r>
      <w:r>
        <w:rPr>
          <w:b/>
          <w:bCs/>
          <w:color w:val="000000"/>
          <w:spacing w:val="0"/>
          <w:w w:val="100"/>
          <w:position w:val="0"/>
        </w:rPr>
        <w:t>家委员会：大</w:t>
      </w:r>
      <w:r>
        <w:rPr>
          <w:color w:val="000000"/>
          <w:spacing w:val="0"/>
          <w:w w:val="100"/>
          <w:position w:val="0"/>
        </w:rPr>
        <w:t>赛设立专家委员会，由行业企业、创投风 投机构、大学科技园、高校和科研院所专家组成，负责参赛项目 的评审工作。成立仲裁专家组，负责受理申诉及仲裁工作。</w:t>
      </w:r>
    </w:p>
    <w:p>
      <w:pPr>
        <w:pStyle w:val="7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026"/>
        </w:tabs>
        <w:bidi w:val="0"/>
        <w:spacing w:before="0" w:after="0" w:line="539" w:lineRule="exact"/>
        <w:ind w:left="0" w:right="0" w:firstLine="640"/>
        <w:jc w:val="both"/>
      </w:pPr>
      <w:bookmarkStart w:id="22" w:name="bookmark22"/>
      <w:bookmarkEnd w:id="22"/>
      <w:r>
        <w:rPr>
          <w:b/>
          <w:bCs/>
          <w:color w:val="000000"/>
          <w:spacing w:val="0"/>
          <w:w w:val="100"/>
          <w:position w:val="0"/>
          <w:lang w:val="zh-CN" w:eastAsia="zh-CN" w:bidi="zh-CN"/>
        </w:rPr>
        <w:t>纪律</w:t>
      </w:r>
      <w:r>
        <w:rPr>
          <w:b/>
          <w:bCs/>
          <w:color w:val="000000"/>
          <w:spacing w:val="0"/>
          <w:w w:val="100"/>
          <w:position w:val="0"/>
        </w:rPr>
        <w:t>与监督委员会：</w:t>
      </w:r>
      <w:r>
        <w:rPr>
          <w:color w:val="000000"/>
          <w:spacing w:val="0"/>
          <w:w w:val="100"/>
          <w:position w:val="0"/>
        </w:rPr>
        <w:t>负责对参赛项目评审工作进行监督</w:t>
      </w:r>
    </w:p>
    <w:p>
      <w:pPr>
        <w:pStyle w:val="7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026"/>
        </w:tabs>
        <w:bidi w:val="0"/>
        <w:spacing w:before="0" w:after="0" w:line="539" w:lineRule="exact"/>
        <w:ind w:left="0" w:right="0" w:firstLine="640"/>
        <w:jc w:val="both"/>
      </w:pPr>
      <w:bookmarkStart w:id="23" w:name="bookmark23"/>
      <w:bookmarkEnd w:id="23"/>
      <w:r>
        <w:rPr>
          <w:color w:val="000000"/>
          <w:spacing w:val="0"/>
          <w:w w:val="100"/>
          <w:position w:val="0"/>
        </w:rPr>
        <w:t>湖北省复赛由中国建设银行湖北省分行冠名支持。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39" w:lineRule="exact"/>
        <w:ind w:left="0" w:right="0" w:firstLine="640"/>
        <w:jc w:val="both"/>
      </w:pPr>
      <w:bookmarkStart w:id="24" w:name="bookmark24"/>
      <w:r>
        <w:rPr>
          <w:b/>
          <w:bCs/>
          <w:color w:val="000000"/>
          <w:spacing w:val="0"/>
          <w:w w:val="100"/>
          <w:position w:val="0"/>
        </w:rPr>
        <w:t>五</w:t>
      </w:r>
      <w:bookmarkEnd w:id="24"/>
      <w:r>
        <w:rPr>
          <w:b/>
          <w:bCs/>
          <w:color w:val="000000"/>
          <w:spacing w:val="0"/>
          <w:w w:val="100"/>
          <w:position w:val="0"/>
        </w:rPr>
        <w:t>、参赛项目要求</w:t>
      </w:r>
    </w:p>
    <w:p>
      <w:pPr>
        <w:pStyle w:val="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1027"/>
        </w:tabs>
        <w:bidi w:val="0"/>
        <w:spacing w:before="0" w:after="0" w:line="539" w:lineRule="exact"/>
        <w:ind w:left="0" w:right="0" w:firstLine="660"/>
        <w:jc w:val="both"/>
      </w:pPr>
      <w:bookmarkStart w:id="25" w:name="bookmark25"/>
      <w:bookmarkEnd w:id="25"/>
      <w:r>
        <w:rPr>
          <w:color w:val="000000"/>
          <w:spacing w:val="0"/>
          <w:w w:val="100"/>
          <w:position w:val="0"/>
        </w:rPr>
        <w:t>参赛项目能够将移动互联网、云计算、大数据、人工智能、 物联网、下一代通讯技术、区块链等新一代信息技术与经济社会 各领域紧密结合，服务新型基础设施建设，培育新产品、新服务、 新业态、新模式；发挥互联网在促进产业升级以及信息化和工业 化深度融合中的作用，促进制造业、农业、能源、环保等产业转 型升级；发挥互联网在社会服务中的作用，创新网络化服务模式, 促进互联网与教育、医疗、交通、金融、消费生活等深度融合（各 赛道参赛项目类型详见附件）。</w:t>
      </w:r>
    </w:p>
    <w:p>
      <w:pPr>
        <w:pStyle w:val="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1013"/>
        </w:tabs>
        <w:bidi w:val="0"/>
        <w:spacing w:before="0" w:after="0" w:line="539" w:lineRule="exact"/>
        <w:ind w:left="0" w:right="0" w:firstLine="660"/>
        <w:jc w:val="both"/>
      </w:pPr>
      <w:bookmarkStart w:id="26" w:name="bookmark26"/>
      <w:bookmarkEnd w:id="26"/>
      <w:r>
        <w:rPr>
          <w:color w:val="000000"/>
          <w:spacing w:val="0"/>
          <w:w w:val="100"/>
          <w:position w:val="0"/>
        </w:rPr>
        <w:t>参赛项目须真实、健康、合法，无任何不良信息，项目立 意应弘扬正能量，践行社会主义核心价值观。参赛项目不得侵犯 他人知识产权；所涉及的发明创造、专利技术、资源等必须拥有 清晰合法的知识产权或物权；抄袭盗用他人成果、提供虚假材料 等违反相关法律法规的行为，一经发现即刻丧失参赛相关权利并 自负一切法律责任。</w:t>
      </w:r>
    </w:p>
    <w:p>
      <w:pPr>
        <w:pStyle w:val="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379"/>
        </w:tabs>
        <w:bidi w:val="0"/>
        <w:spacing w:before="0" w:after="0" w:line="539" w:lineRule="exact"/>
        <w:ind w:left="0" w:right="0" w:firstLine="660"/>
        <w:jc w:val="both"/>
      </w:pPr>
      <w:bookmarkStart w:id="27" w:name="bookmark27"/>
      <w:bookmarkEnd w:id="27"/>
      <w:r>
        <w:rPr>
          <w:color w:val="000000"/>
          <w:spacing w:val="0"/>
          <w:w w:val="100"/>
          <w:position w:val="0"/>
        </w:rPr>
        <w:t>参赛项目涉及他人知识产权的，报名时须提交完整的具有 法律效力的所有人书面授权许可书等；已在主管部门完成登记注 册的创业项目，报名时须提交营业执照、登记证书、组织机构代 码证等相关证件的扫描件、单位概况、法定代表人情况、股权结 构等。参赛项目可提供当前真实财务数据、已获投资情况、带动 就业情况等相关证明材料。在大赛通知发布前，已获投资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 xml:space="preserve">1000 </w:t>
      </w:r>
      <w:r>
        <w:rPr>
          <w:color w:val="000000"/>
          <w:spacing w:val="0"/>
          <w:w w:val="100"/>
          <w:position w:val="0"/>
        </w:rPr>
        <w:t>万元及以上或在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2020</w:t>
      </w:r>
      <w:r>
        <w:rPr>
          <w:color w:val="000000"/>
          <w:spacing w:val="0"/>
          <w:w w:val="100"/>
          <w:position w:val="0"/>
        </w:rPr>
        <w:t>年及之前任意一个年度的收入达到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1000</w:t>
      </w:r>
      <w:r>
        <w:rPr>
          <w:color w:val="000000"/>
          <w:spacing w:val="0"/>
          <w:w w:val="100"/>
          <w:position w:val="0"/>
        </w:rPr>
        <w:t>万 元及以上的参赛项目，请在省复赛时提供投资协议、投资款证明 等佐证材料。</w:t>
      </w:r>
    </w:p>
    <w:p>
      <w:pPr>
        <w:pStyle w:val="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1009"/>
        </w:tabs>
        <w:bidi w:val="0"/>
        <w:spacing w:before="0" w:after="0" w:line="535" w:lineRule="exact"/>
        <w:ind w:left="0" w:right="0" w:firstLine="680"/>
        <w:jc w:val="both"/>
      </w:pPr>
      <w:bookmarkStart w:id="28" w:name="bookmark28"/>
      <w:bookmarkEnd w:id="28"/>
      <w:r>
        <w:rPr>
          <w:color w:val="000000"/>
          <w:spacing w:val="0"/>
          <w:w w:val="100"/>
          <w:position w:val="0"/>
        </w:rPr>
        <w:t>参赛项目不得含有任何违反《中华人民共和国</w:t>
      </w:r>
      <w:r>
        <w:rPr>
          <w:color w:val="000000"/>
          <w:spacing w:val="0"/>
          <w:w w:val="100"/>
          <w:position w:val="0"/>
          <w:lang w:val="zh-CN" w:eastAsia="zh-CN" w:bidi="zh-CN"/>
        </w:rPr>
        <w:t>宪法》</w:t>
      </w:r>
      <w:r>
        <w:rPr>
          <w:color w:val="000000"/>
          <w:spacing w:val="0"/>
          <w:w w:val="100"/>
          <w:position w:val="0"/>
        </w:rPr>
        <w:t>及其 他法律、法规的内容。须尊重中国文化，符合公序良俗。</w:t>
      </w:r>
    </w:p>
    <w:p>
      <w:pPr>
        <w:pStyle w:val="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980"/>
        </w:tabs>
        <w:bidi w:val="0"/>
        <w:spacing w:before="0" w:after="0" w:line="535" w:lineRule="exact"/>
        <w:ind w:left="0" w:right="0" w:firstLine="680"/>
        <w:jc w:val="both"/>
      </w:pPr>
      <w:bookmarkStart w:id="29" w:name="bookmark29"/>
      <w:bookmarkEnd w:id="29"/>
      <w:r>
        <w:rPr>
          <w:color w:val="000000"/>
          <w:spacing w:val="0"/>
          <w:w w:val="100"/>
          <w:position w:val="0"/>
        </w:rPr>
        <w:t>参赛项目根据各赛道相应的要求，只能选择一个符合要求 的赛道报名参赛。</w:t>
      </w:r>
      <w:r>
        <w:rPr>
          <w:b/>
          <w:bCs/>
          <w:color w:val="000000"/>
          <w:spacing w:val="0"/>
          <w:w w:val="100"/>
          <w:position w:val="0"/>
        </w:rPr>
        <w:t>已获本大赛往届总决赛各赛道金奖和银奖的项 目，不可报名参加本届大赛。</w:t>
      </w:r>
    </w:p>
    <w:p>
      <w:pPr>
        <w:pStyle w:val="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1009"/>
        </w:tabs>
        <w:bidi w:val="0"/>
        <w:spacing w:before="0" w:after="0" w:line="535" w:lineRule="exact"/>
        <w:ind w:left="0" w:right="0" w:firstLine="680"/>
        <w:jc w:val="both"/>
      </w:pPr>
      <w:bookmarkStart w:id="30" w:name="bookmark30"/>
      <w:bookmarkEnd w:id="30"/>
      <w:r>
        <w:rPr>
          <w:color w:val="000000"/>
          <w:spacing w:val="0"/>
          <w:w w:val="100"/>
          <w:position w:val="0"/>
        </w:rPr>
        <w:t>参赛人员（不含师生共创参赛项目成员中的教师）年龄不 超过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35</w:t>
      </w:r>
      <w:r>
        <w:rPr>
          <w:color w:val="000000"/>
          <w:spacing w:val="0"/>
          <w:w w:val="100"/>
          <w:position w:val="0"/>
        </w:rPr>
        <w:t>岁</w:t>
      </w:r>
      <w:r>
        <w:rPr>
          <w:color w:val="000000"/>
          <w:spacing w:val="0"/>
          <w:w w:val="100"/>
          <w:position w:val="0"/>
          <w:sz w:val="30"/>
          <w:szCs w:val="30"/>
        </w:rPr>
        <w:t>（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 xml:space="preserve"> 1986</w:t>
      </w:r>
      <w:r>
        <w:rPr>
          <w:color w:val="000000"/>
          <w:spacing w:val="0"/>
          <w:w w:val="100"/>
          <w:position w:val="0"/>
        </w:rPr>
        <w:t>年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3</w:t>
      </w:r>
      <w:r>
        <w:rPr>
          <w:color w:val="000000"/>
          <w:spacing w:val="0"/>
          <w:w w:val="100"/>
          <w:position w:val="0"/>
        </w:rPr>
        <w:t>月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1</w:t>
      </w:r>
      <w:r>
        <w:rPr>
          <w:color w:val="000000"/>
          <w:spacing w:val="0"/>
          <w:w w:val="100"/>
          <w:position w:val="0"/>
        </w:rPr>
        <w:t>日之后出生）。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39" w:lineRule="exact"/>
        <w:ind w:left="0" w:right="0" w:firstLine="640"/>
        <w:jc w:val="both"/>
      </w:pPr>
      <w:bookmarkStart w:id="31" w:name="bookmark31"/>
      <w:r>
        <w:rPr>
          <w:b/>
          <w:bCs/>
          <w:color w:val="000000"/>
          <w:spacing w:val="0"/>
          <w:w w:val="100"/>
          <w:position w:val="0"/>
        </w:rPr>
        <w:t>六</w:t>
      </w:r>
      <w:bookmarkEnd w:id="31"/>
      <w:r>
        <w:rPr>
          <w:b/>
          <w:bCs/>
          <w:color w:val="000000"/>
          <w:spacing w:val="0"/>
          <w:w w:val="100"/>
          <w:position w:val="0"/>
        </w:rPr>
        <w:t>、比赛赛制及安排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39" w:lineRule="exact"/>
        <w:ind w:left="0" w:right="0" w:firstLine="680"/>
        <w:jc w:val="both"/>
      </w:pPr>
      <w:r>
        <w:rPr>
          <w:color w:val="000000"/>
          <w:spacing w:val="0"/>
          <w:w w:val="100"/>
          <w:position w:val="0"/>
        </w:rPr>
        <w:t>比赛采用校级初赛、省级复赛二级赛制（不含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“萌芽</w:t>
      </w:r>
      <w:r>
        <w:rPr>
          <w:color w:val="000000"/>
          <w:spacing w:val="0"/>
          <w:w w:val="100"/>
          <w:position w:val="0"/>
        </w:rPr>
        <w:t>赛道”）。 校级初赛由各院校负责组织，省级复赛由省赛组委会负责组织。 根据教育部文件要求，结合我省工作实际，符合参赛条件的高职 高专、中职中专院校学生在职教赛道参赛（具体详见附件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3）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39" w:lineRule="exact"/>
        <w:ind w:left="0" w:right="0" w:firstLine="680"/>
        <w:jc w:val="both"/>
      </w:pP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80"/>
          <w:position w:val="0"/>
          <w:sz w:val="32"/>
          <w:szCs w:val="32"/>
        </w:rPr>
        <w:t xml:space="preserve">1 </w:t>
      </w:r>
      <w:r>
        <w:rPr>
          <w:b/>
          <w:bCs/>
          <w:color w:val="000000"/>
          <w:spacing w:val="0"/>
          <w:w w:val="100"/>
          <w:position w:val="0"/>
          <w:lang w:val="zh-CN" w:eastAsia="zh-CN" w:bidi="zh-CN"/>
        </w:rPr>
        <w:t>.参</w:t>
      </w:r>
      <w:r>
        <w:rPr>
          <w:b/>
          <w:bCs/>
          <w:color w:val="000000"/>
          <w:spacing w:val="0"/>
          <w:w w:val="100"/>
          <w:position w:val="0"/>
        </w:rPr>
        <w:t>赛报名（即日起至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80"/>
          <w:position w:val="0"/>
          <w:sz w:val="32"/>
          <w:szCs w:val="32"/>
        </w:rPr>
        <w:t>7</w:t>
      </w:r>
      <w:r>
        <w:rPr>
          <w:b/>
          <w:bCs/>
          <w:color w:val="000000"/>
          <w:spacing w:val="0"/>
          <w:w w:val="100"/>
          <w:position w:val="0"/>
        </w:rPr>
        <w:t>月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80"/>
          <w:position w:val="0"/>
          <w:sz w:val="32"/>
          <w:szCs w:val="32"/>
        </w:rPr>
        <w:t>5</w:t>
      </w:r>
      <w:r>
        <w:rPr>
          <w:b/>
          <w:bCs/>
          <w:color w:val="000000"/>
          <w:spacing w:val="0"/>
          <w:w w:val="100"/>
          <w:position w:val="0"/>
        </w:rPr>
        <w:t>日）：</w:t>
      </w:r>
      <w:r>
        <w:rPr>
          <w:color w:val="000000"/>
          <w:spacing w:val="0"/>
          <w:w w:val="100"/>
          <w:position w:val="0"/>
        </w:rPr>
        <w:t>参赛团队通过登录</w:t>
      </w:r>
      <w:r>
        <w:rPr>
          <w:color w:val="000000"/>
          <w:spacing w:val="0"/>
          <w:w w:val="100"/>
          <w:position w:val="0"/>
          <w:lang w:val="zh-CN" w:eastAsia="zh-CN" w:bidi="zh-CN"/>
        </w:rPr>
        <w:t xml:space="preserve">“全 </w:t>
      </w:r>
      <w:r>
        <w:rPr>
          <w:color w:val="000000"/>
          <w:spacing w:val="0"/>
          <w:w w:val="100"/>
          <w:position w:val="0"/>
        </w:rPr>
        <w:t>国大学生创业服务网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”（网</w:t>
      </w:r>
      <w:r>
        <w:rPr>
          <w:color w:val="000000"/>
          <w:spacing w:val="0"/>
          <w:w w:val="100"/>
          <w:position w:val="0"/>
        </w:rPr>
        <w:t>址：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 xml:space="preserve">cy. ncss. cn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）</w:t>
      </w:r>
      <w:r>
        <w:rPr>
          <w:color w:val="000000"/>
          <w:spacing w:val="0"/>
          <w:w w:val="100"/>
          <w:position w:val="0"/>
        </w:rPr>
        <w:t>或微信公众号（名称 为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“全国</w:t>
      </w:r>
      <w:r>
        <w:rPr>
          <w:color w:val="000000"/>
          <w:spacing w:val="0"/>
          <w:w w:val="100"/>
          <w:position w:val="0"/>
        </w:rPr>
        <w:t>大学生创业服务网”或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“中</w:t>
      </w:r>
      <w:r>
        <w:rPr>
          <w:color w:val="000000"/>
          <w:spacing w:val="0"/>
          <w:w w:val="100"/>
          <w:position w:val="0"/>
        </w:rPr>
        <w:t>国互联网十大学生创新创业 大赛”）任一方式进行报名。参赛学校和团队可通过服务网的资料 下载板块下载学生操作手册指导报名参赛，通过微信公众号可进 行赛事咨询。报名系统开放时间为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2021</w:t>
      </w:r>
      <w:r>
        <w:rPr>
          <w:color w:val="000000"/>
          <w:spacing w:val="0"/>
          <w:w w:val="100"/>
          <w:position w:val="0"/>
        </w:rPr>
        <w:t>年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4</w:t>
      </w:r>
      <w:r>
        <w:rPr>
          <w:color w:val="000000"/>
          <w:spacing w:val="0"/>
          <w:w w:val="100"/>
          <w:position w:val="0"/>
        </w:rPr>
        <w:t>月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15</w:t>
      </w:r>
      <w:r>
        <w:rPr>
          <w:color w:val="000000"/>
          <w:spacing w:val="0"/>
          <w:w w:val="100"/>
          <w:position w:val="0"/>
        </w:rPr>
        <w:t>日，报名截止 时间为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7</w:t>
      </w:r>
      <w:r>
        <w:rPr>
          <w:color w:val="000000"/>
          <w:spacing w:val="0"/>
          <w:w w:val="100"/>
          <w:position w:val="0"/>
        </w:rPr>
        <w:t>月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5</w:t>
      </w:r>
      <w:r>
        <w:rPr>
          <w:color w:val="000000"/>
          <w:spacing w:val="0"/>
          <w:w w:val="100"/>
          <w:position w:val="0"/>
        </w:rPr>
        <w:t>日。国际参赛项目通过全球青年创新领袖共同体促 进会官网</w:t>
      </w:r>
      <w:r>
        <w:rPr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>（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>www.pilcchina.org）</w:t>
      </w:r>
      <w:r>
        <w:rPr>
          <w:color w:val="000000"/>
          <w:spacing w:val="0"/>
          <w:w w:val="100"/>
          <w:position w:val="0"/>
        </w:rPr>
        <w:t>进行报名（具体安排另行通知）。</w:t>
      </w:r>
    </w:p>
    <w:p>
      <w:pPr>
        <w:pStyle w:val="7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1049"/>
        </w:tabs>
        <w:bidi w:val="0"/>
        <w:spacing w:before="0" w:after="0" w:line="539" w:lineRule="exact"/>
        <w:ind w:left="0" w:right="0" w:firstLine="700"/>
        <w:jc w:val="both"/>
      </w:pPr>
      <w:bookmarkStart w:id="32" w:name="bookmark32"/>
      <w:bookmarkEnd w:id="32"/>
      <w:r>
        <w:rPr>
          <w:b/>
          <w:bCs/>
          <w:color w:val="000000"/>
          <w:spacing w:val="0"/>
          <w:w w:val="100"/>
          <w:position w:val="0"/>
          <w:lang w:val="zh-CN" w:eastAsia="zh-CN" w:bidi="zh-CN"/>
        </w:rPr>
        <w:t>校</w:t>
      </w:r>
      <w:r>
        <w:rPr>
          <w:b/>
          <w:bCs/>
          <w:color w:val="000000"/>
          <w:spacing w:val="0"/>
          <w:w w:val="100"/>
          <w:position w:val="0"/>
        </w:rPr>
        <w:t>级初赛</w:t>
      </w:r>
      <w:r>
        <w:rPr>
          <w:b/>
          <w:bCs/>
          <w:color w:val="000000"/>
          <w:spacing w:val="0"/>
          <w:w w:val="80"/>
          <w:position w:val="0"/>
          <w:sz w:val="34"/>
          <w:szCs w:val="34"/>
        </w:rPr>
        <w:t>（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80"/>
          <w:position w:val="0"/>
          <w:sz w:val="32"/>
          <w:szCs w:val="32"/>
        </w:rPr>
        <w:t>6</w:t>
      </w:r>
      <w:r>
        <w:rPr>
          <w:b/>
          <w:bCs/>
          <w:color w:val="000000"/>
          <w:spacing w:val="0"/>
          <w:w w:val="100"/>
          <w:position w:val="0"/>
        </w:rPr>
        <w:t>月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80"/>
          <w:position w:val="0"/>
          <w:sz w:val="32"/>
          <w:szCs w:val="32"/>
        </w:rPr>
        <w:t xml:space="preserve">5 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80"/>
          <w:position w:val="0"/>
          <w:sz w:val="32"/>
          <w:szCs w:val="32"/>
          <w:lang w:val="en-US" w:eastAsia="en-US" w:bidi="en-US"/>
        </w:rPr>
        <w:t>0-7</w:t>
      </w:r>
      <w:r>
        <w:rPr>
          <w:b/>
          <w:bCs/>
          <w:color w:val="000000"/>
          <w:spacing w:val="0"/>
          <w:w w:val="100"/>
          <w:position w:val="0"/>
        </w:rPr>
        <w:t>月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80"/>
          <w:position w:val="0"/>
          <w:sz w:val="32"/>
          <w:szCs w:val="32"/>
        </w:rPr>
        <w:t>5</w:t>
      </w:r>
      <w:r>
        <w:rPr>
          <w:b/>
          <w:bCs/>
          <w:color w:val="000000"/>
          <w:spacing w:val="0"/>
          <w:w w:val="100"/>
          <w:position w:val="0"/>
        </w:rPr>
        <w:t>日）：</w:t>
      </w:r>
      <w:r>
        <w:rPr>
          <w:color w:val="000000"/>
          <w:spacing w:val="0"/>
          <w:w w:val="100"/>
          <w:position w:val="0"/>
        </w:rPr>
        <w:t>各院校登录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“全</w:t>
      </w:r>
      <w:r>
        <w:rPr>
          <w:color w:val="000000"/>
          <w:spacing w:val="0"/>
          <w:w w:val="100"/>
          <w:position w:val="0"/>
        </w:rPr>
        <w:t>国大学 生创业服务网”</w:t>
      </w:r>
      <w:r>
        <w:rPr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>（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>cy.ncss.org.cn）</w:t>
      </w:r>
      <w:r>
        <w:rPr>
          <w:color w:val="000000"/>
          <w:spacing w:val="0"/>
          <w:w w:val="100"/>
          <w:position w:val="0"/>
        </w:rPr>
        <w:t>进行报名信息的查看和管理。 校级账号由省大赛组委会进行创建、分配及管理。校级初赛的比 赛环节、评审方式由各院校自行决定。赛事组织须符合湖北省常 态化疫情防控要求并制定应急预案。各院校在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7</w:t>
      </w:r>
      <w:r>
        <w:rPr>
          <w:color w:val="000000"/>
          <w:spacing w:val="0"/>
          <w:w w:val="100"/>
          <w:position w:val="0"/>
        </w:rPr>
        <w:t>月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5</w:t>
      </w:r>
      <w:r>
        <w:rPr>
          <w:color w:val="000000"/>
          <w:spacing w:val="0"/>
          <w:w w:val="100"/>
          <w:position w:val="0"/>
        </w:rPr>
        <w:t>日前完成校 级初赛，遴选推荐项目至省级复赛（推荐项目按名次排序，供省 级复赛参考）。</w:t>
      </w:r>
    </w:p>
    <w:p>
      <w:pPr>
        <w:pStyle w:val="7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1063"/>
        </w:tabs>
        <w:bidi w:val="0"/>
        <w:spacing w:before="0" w:after="0" w:line="544" w:lineRule="exact"/>
        <w:ind w:left="0" w:right="0" w:firstLine="700"/>
        <w:jc w:val="both"/>
      </w:pPr>
      <w:bookmarkStart w:id="33" w:name="bookmark33"/>
      <w:bookmarkEnd w:id="33"/>
      <w:r>
        <w:rPr>
          <w:b/>
          <w:bCs/>
          <w:color w:val="000000"/>
          <w:spacing w:val="0"/>
          <w:w w:val="100"/>
          <w:position w:val="0"/>
        </w:rPr>
        <w:t>省级复赛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80"/>
          <w:position w:val="0"/>
          <w:sz w:val="32"/>
          <w:szCs w:val="32"/>
        </w:rPr>
        <w:t>（7</w:t>
      </w:r>
      <w:r>
        <w:rPr>
          <w:b/>
          <w:bCs/>
          <w:color w:val="000000"/>
          <w:spacing w:val="0"/>
          <w:w w:val="100"/>
          <w:position w:val="0"/>
        </w:rPr>
        <w:t>月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80"/>
          <w:position w:val="0"/>
          <w:sz w:val="32"/>
          <w:szCs w:val="32"/>
        </w:rPr>
        <w:t xml:space="preserve">6 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80"/>
          <w:position w:val="0"/>
          <w:sz w:val="32"/>
          <w:szCs w:val="32"/>
          <w:lang w:val="en-US" w:eastAsia="en-US" w:bidi="en-US"/>
        </w:rPr>
        <w:t>0-7</w:t>
      </w:r>
      <w:r>
        <w:rPr>
          <w:b/>
          <w:bCs/>
          <w:color w:val="000000"/>
          <w:spacing w:val="0"/>
          <w:w w:val="100"/>
          <w:position w:val="0"/>
        </w:rPr>
        <w:t>月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80"/>
          <w:position w:val="0"/>
          <w:sz w:val="32"/>
          <w:szCs w:val="32"/>
        </w:rPr>
        <w:t>31</w:t>
      </w:r>
      <w:r>
        <w:rPr>
          <w:b/>
          <w:bCs/>
          <w:color w:val="000000"/>
          <w:spacing w:val="0"/>
          <w:w w:val="100"/>
          <w:position w:val="0"/>
        </w:rPr>
        <w:t>日</w:t>
      </w:r>
      <w:r>
        <w:rPr>
          <w:b/>
          <w:bCs/>
          <w:color w:val="000000"/>
          <w:spacing w:val="0"/>
          <w:w w:val="80"/>
          <w:position w:val="0"/>
          <w:sz w:val="34"/>
          <w:szCs w:val="34"/>
        </w:rPr>
        <w:t>）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80"/>
          <w:position w:val="0"/>
          <w:sz w:val="32"/>
          <w:szCs w:val="32"/>
        </w:rPr>
        <w:t>:</w:t>
      </w:r>
      <w:r>
        <w:rPr>
          <w:color w:val="000000"/>
          <w:spacing w:val="0"/>
          <w:w w:val="100"/>
          <w:position w:val="0"/>
        </w:rPr>
        <w:t>全省通过网评共产生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 xml:space="preserve">690 </w:t>
      </w:r>
      <w:r>
        <w:rPr>
          <w:color w:val="000000"/>
          <w:spacing w:val="0"/>
          <w:w w:val="100"/>
          <w:position w:val="0"/>
        </w:rPr>
        <w:t>个左右项目入围省复赛，其中高教主赛道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400</w:t>
      </w:r>
      <w:r>
        <w:rPr>
          <w:color w:val="000000"/>
          <w:spacing w:val="0"/>
          <w:w w:val="100"/>
          <w:position w:val="0"/>
        </w:rPr>
        <w:t>个，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“青</w:t>
      </w:r>
      <w:r>
        <w:rPr>
          <w:color w:val="000000"/>
          <w:spacing w:val="0"/>
          <w:w w:val="100"/>
          <w:position w:val="0"/>
        </w:rPr>
        <w:t>年红色筑梦 之旅”赛道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110</w:t>
      </w:r>
      <w:r>
        <w:rPr>
          <w:color w:val="000000"/>
          <w:spacing w:val="0"/>
          <w:w w:val="100"/>
          <w:position w:val="0"/>
        </w:rPr>
        <w:t>个，职教赛道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180</w:t>
      </w:r>
      <w:r>
        <w:rPr>
          <w:color w:val="000000"/>
          <w:spacing w:val="0"/>
          <w:w w:val="100"/>
          <w:position w:val="0"/>
        </w:rPr>
        <w:t>个，萌芽赛道若干。萌芽赛道 项目遴选、推荐时间在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7</w:t>
      </w:r>
      <w:r>
        <w:rPr>
          <w:color w:val="000000"/>
          <w:spacing w:val="0"/>
          <w:w w:val="100"/>
          <w:position w:val="0"/>
        </w:rPr>
        <w:t>月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31</w:t>
      </w:r>
      <w:r>
        <w:rPr>
          <w:color w:val="000000"/>
          <w:spacing w:val="0"/>
          <w:w w:val="100"/>
          <w:position w:val="0"/>
        </w:rPr>
        <w:t>日前完成。</w:t>
      </w:r>
      <w:r>
        <w:rPr>
          <w:b/>
          <w:bCs/>
          <w:color w:val="000000"/>
          <w:spacing w:val="0"/>
          <w:w w:val="100"/>
          <w:position w:val="0"/>
        </w:rPr>
        <w:t>其中高教主赛道每所 高校入选省复赛现场赛项目总数不超过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80"/>
          <w:position w:val="0"/>
          <w:sz w:val="32"/>
          <w:szCs w:val="32"/>
        </w:rPr>
        <w:t>5</w:t>
      </w:r>
      <w:r>
        <w:rPr>
          <w:b/>
          <w:bCs/>
          <w:color w:val="000000"/>
          <w:spacing w:val="0"/>
          <w:w w:val="100"/>
          <w:position w:val="0"/>
        </w:rPr>
        <w:t>个，</w:t>
      </w:r>
      <w:r>
        <w:rPr>
          <w:b/>
          <w:bCs/>
          <w:color w:val="000000"/>
          <w:spacing w:val="0"/>
          <w:w w:val="100"/>
          <w:position w:val="0"/>
          <w:lang w:val="zh-CN" w:eastAsia="zh-CN" w:bidi="zh-CN"/>
        </w:rPr>
        <w:t>“青</w:t>
      </w:r>
      <w:r>
        <w:rPr>
          <w:b/>
          <w:bCs/>
          <w:color w:val="000000"/>
          <w:spacing w:val="0"/>
          <w:w w:val="100"/>
          <w:position w:val="0"/>
        </w:rPr>
        <w:t>年红色筑梦之 旅”赛道、职教赛道每所院校入选省复赛现场赛项目各不超过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80"/>
          <w:position w:val="0"/>
          <w:sz w:val="32"/>
          <w:szCs w:val="32"/>
        </w:rPr>
        <w:t xml:space="preserve">3 </w:t>
      </w:r>
      <w:r>
        <w:rPr>
          <w:b/>
          <w:bCs/>
          <w:color w:val="000000"/>
          <w:spacing w:val="0"/>
          <w:w w:val="100"/>
          <w:position w:val="0"/>
        </w:rPr>
        <w:t>个。</w:t>
      </w:r>
    </w:p>
    <w:p>
      <w:pPr>
        <w:pStyle w:val="7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974"/>
        </w:tabs>
        <w:bidi w:val="0"/>
        <w:spacing w:before="0" w:after="0" w:line="554" w:lineRule="exact"/>
        <w:ind w:left="0" w:right="0" w:firstLine="700"/>
        <w:jc w:val="both"/>
      </w:pPr>
      <w:bookmarkStart w:id="34" w:name="bookmark34"/>
      <w:bookmarkEnd w:id="34"/>
      <w:r>
        <w:rPr>
          <w:b/>
          <w:bCs/>
          <w:color w:val="000000"/>
          <w:spacing w:val="0"/>
          <w:w w:val="100"/>
          <w:position w:val="0"/>
        </w:rPr>
        <w:t>推荐参加全国总决赛</w:t>
      </w:r>
      <w:r>
        <w:rPr>
          <w:b/>
          <w:bCs/>
          <w:color w:val="000000"/>
          <w:spacing w:val="0"/>
          <w:w w:val="80"/>
          <w:position w:val="0"/>
          <w:sz w:val="34"/>
          <w:szCs w:val="34"/>
        </w:rPr>
        <w:t>（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80"/>
          <w:position w:val="0"/>
          <w:sz w:val="32"/>
          <w:szCs w:val="32"/>
        </w:rPr>
        <w:t>8</w:t>
      </w:r>
      <w:r>
        <w:rPr>
          <w:b/>
          <w:bCs/>
          <w:color w:val="000000"/>
          <w:spacing w:val="0"/>
          <w:w w:val="100"/>
          <w:position w:val="0"/>
        </w:rPr>
        <w:t>月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80"/>
          <w:position w:val="0"/>
          <w:sz w:val="32"/>
          <w:szCs w:val="32"/>
        </w:rPr>
        <w:t>1</w:t>
      </w:r>
      <w:r>
        <w:rPr>
          <w:b/>
          <w:bCs/>
          <w:color w:val="000000"/>
          <w:spacing w:val="0"/>
          <w:w w:val="100"/>
          <w:position w:val="0"/>
        </w:rPr>
        <w:t>日-全国总决赛时间）：</w:t>
      </w:r>
      <w:r>
        <w:rPr>
          <w:color w:val="000000"/>
          <w:spacing w:val="0"/>
          <w:w w:val="100"/>
          <w:position w:val="0"/>
        </w:rPr>
        <w:t>按照 国家分配我省的名额遴选湖北省代表队，并对参加总决赛项目团 队进行集训。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54" w:lineRule="exact"/>
        <w:ind w:left="0" w:right="0" w:firstLine="640"/>
        <w:jc w:val="both"/>
      </w:pPr>
      <w:bookmarkStart w:id="35" w:name="bookmark35"/>
      <w:r>
        <w:rPr>
          <w:b/>
          <w:bCs/>
          <w:color w:val="000000"/>
          <w:spacing w:val="0"/>
          <w:w w:val="100"/>
          <w:position w:val="0"/>
        </w:rPr>
        <w:t>七</w:t>
      </w:r>
      <w:bookmarkEnd w:id="35"/>
      <w:r>
        <w:rPr>
          <w:b/>
          <w:bCs/>
          <w:color w:val="000000"/>
          <w:spacing w:val="0"/>
          <w:w w:val="100"/>
          <w:position w:val="0"/>
        </w:rPr>
        <w:t>、评审规则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62" w:lineRule="exact"/>
        <w:ind w:left="0" w:right="0" w:firstLine="700"/>
        <w:jc w:val="both"/>
      </w:pPr>
      <w:r>
        <w:rPr>
          <w:color w:val="000000"/>
          <w:spacing w:val="0"/>
          <w:w w:val="100"/>
          <w:position w:val="0"/>
        </w:rPr>
        <w:t>登录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“全国</w:t>
      </w:r>
      <w:r>
        <w:rPr>
          <w:color w:val="000000"/>
          <w:spacing w:val="0"/>
          <w:w w:val="100"/>
          <w:position w:val="0"/>
        </w:rPr>
        <w:t>大学生创业服务网”</w:t>
      </w:r>
      <w:r>
        <w:rPr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>（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>cy.ncss.cn）</w:t>
      </w:r>
      <w:r>
        <w:rPr>
          <w:color w:val="000000"/>
          <w:spacing w:val="0"/>
          <w:w w:val="100"/>
          <w:position w:val="0"/>
        </w:rPr>
        <w:t>查看具体内 容。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326"/>
        </w:tabs>
        <w:bidi w:val="0"/>
        <w:spacing w:before="0" w:after="0" w:line="536" w:lineRule="exact"/>
        <w:ind w:left="0" w:right="0" w:firstLine="700"/>
        <w:jc w:val="left"/>
      </w:pPr>
      <w:bookmarkStart w:id="36" w:name="bookmark36"/>
      <w:r>
        <w:rPr>
          <w:b/>
          <w:bCs/>
          <w:color w:val="000000"/>
          <w:spacing w:val="0"/>
          <w:w w:val="100"/>
          <w:position w:val="0"/>
        </w:rPr>
        <w:t>八</w:t>
      </w:r>
      <w:bookmarkEnd w:id="36"/>
      <w:r>
        <w:rPr>
          <w:b/>
          <w:bCs/>
          <w:color w:val="000000"/>
          <w:spacing w:val="0"/>
          <w:w w:val="100"/>
          <w:position w:val="0"/>
        </w:rPr>
        <w:t>、</w:t>
      </w:r>
      <w:r>
        <w:rPr>
          <w:b/>
          <w:bCs/>
          <w:color w:val="000000"/>
          <w:spacing w:val="0"/>
          <w:w w:val="100"/>
          <w:position w:val="0"/>
        </w:rPr>
        <w:tab/>
      </w:r>
      <w:r>
        <w:rPr>
          <w:b/>
          <w:bCs/>
          <w:color w:val="000000"/>
          <w:spacing w:val="0"/>
          <w:w w:val="100"/>
          <w:position w:val="0"/>
        </w:rPr>
        <w:t>奖项设置及奖励政策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674"/>
        </w:tabs>
        <w:bidi w:val="0"/>
        <w:spacing w:before="0" w:after="0" w:line="536" w:lineRule="exact"/>
        <w:ind w:left="0" w:right="0" w:firstLine="840"/>
        <w:jc w:val="left"/>
      </w:pPr>
      <w:bookmarkStart w:id="37" w:name="bookmark37"/>
      <w:r>
        <w:rPr>
          <w:b/>
          <w:bCs/>
          <w:color w:val="000000"/>
          <w:spacing w:val="0"/>
          <w:w w:val="100"/>
          <w:position w:val="0"/>
        </w:rPr>
        <w:t>（</w:t>
      </w:r>
      <w:bookmarkEnd w:id="37"/>
      <w:r>
        <w:rPr>
          <w:b/>
          <w:bCs/>
          <w:color w:val="000000"/>
          <w:spacing w:val="0"/>
          <w:w w:val="100"/>
          <w:position w:val="0"/>
        </w:rPr>
        <w:t>一）</w:t>
      </w:r>
      <w:r>
        <w:rPr>
          <w:b/>
          <w:bCs/>
          <w:color w:val="000000"/>
          <w:spacing w:val="0"/>
          <w:w w:val="100"/>
          <w:position w:val="0"/>
        </w:rPr>
        <w:tab/>
      </w:r>
      <w:r>
        <w:rPr>
          <w:b/>
          <w:bCs/>
          <w:color w:val="000000"/>
          <w:spacing w:val="0"/>
          <w:w w:val="100"/>
          <w:position w:val="0"/>
        </w:rPr>
        <w:t>奖项设置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36" w:lineRule="exact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大赛设金奖、银奖、铜奖（详见附件）；另设学校集体贡献 奖、优秀组织奖、优秀导师奖若干名。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674"/>
        </w:tabs>
        <w:bidi w:val="0"/>
        <w:spacing w:before="0" w:after="200" w:line="536" w:lineRule="exact"/>
        <w:ind w:left="0" w:right="0" w:firstLine="840"/>
        <w:jc w:val="left"/>
      </w:pPr>
      <w:bookmarkStart w:id="38" w:name="bookmark38"/>
      <w:r>
        <w:rPr>
          <w:b/>
          <w:bCs/>
          <w:color w:val="000000"/>
          <w:spacing w:val="0"/>
          <w:w w:val="100"/>
          <w:position w:val="0"/>
        </w:rPr>
        <w:t>（</w:t>
      </w:r>
      <w:bookmarkEnd w:id="38"/>
      <w:r>
        <w:rPr>
          <w:b/>
          <w:bCs/>
          <w:color w:val="000000"/>
          <w:spacing w:val="0"/>
          <w:w w:val="100"/>
          <w:position w:val="0"/>
        </w:rPr>
        <w:t>二）</w:t>
      </w:r>
      <w:r>
        <w:rPr>
          <w:b/>
          <w:bCs/>
          <w:color w:val="000000"/>
          <w:spacing w:val="0"/>
          <w:w w:val="100"/>
          <w:position w:val="0"/>
        </w:rPr>
        <w:tab/>
      </w:r>
      <w:r>
        <w:rPr>
          <w:b/>
          <w:bCs/>
          <w:color w:val="000000"/>
          <w:spacing w:val="0"/>
          <w:w w:val="100"/>
          <w:position w:val="0"/>
        </w:rPr>
        <w:t>奖金及配套支持政策</w:t>
      </w:r>
    </w:p>
    <w:p>
      <w:pPr>
        <w:pStyle w:val="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val="left" w:pos="1100"/>
        </w:tabs>
        <w:bidi w:val="0"/>
        <w:spacing w:before="0" w:after="0" w:line="374" w:lineRule="auto"/>
        <w:ind w:left="0" w:right="0" w:firstLine="720"/>
        <w:jc w:val="both"/>
      </w:pPr>
      <w:bookmarkStart w:id="39" w:name="bookmark39"/>
      <w:bookmarkEnd w:id="39"/>
      <w:r>
        <w:rPr>
          <w:color w:val="000000"/>
          <w:spacing w:val="0"/>
          <w:w w:val="100"/>
          <w:position w:val="0"/>
        </w:rPr>
        <w:t>给予获奖项目奖金奖励；</w:t>
      </w:r>
    </w:p>
    <w:p>
      <w:pPr>
        <w:pStyle w:val="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val="left" w:pos="1107"/>
        </w:tabs>
        <w:bidi w:val="0"/>
        <w:spacing w:before="0" w:after="0" w:line="536" w:lineRule="exact"/>
        <w:ind w:left="0" w:right="0" w:firstLine="720"/>
        <w:jc w:val="both"/>
      </w:pPr>
      <w:bookmarkStart w:id="40" w:name="bookmark40"/>
      <w:bookmarkEnd w:id="40"/>
      <w:r>
        <w:rPr>
          <w:color w:val="000000"/>
          <w:spacing w:val="0"/>
          <w:w w:val="100"/>
          <w:position w:val="0"/>
        </w:rPr>
        <w:t>择优推荐参加全国总决赛，并享受国家大赛相关支持政策；</w:t>
      </w:r>
    </w:p>
    <w:p>
      <w:pPr>
        <w:pStyle w:val="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val="left" w:pos="1100"/>
        </w:tabs>
        <w:bidi w:val="0"/>
        <w:spacing w:before="0" w:after="0" w:line="536" w:lineRule="exact"/>
        <w:ind w:left="0" w:right="0" w:firstLine="720"/>
        <w:jc w:val="both"/>
      </w:pPr>
      <w:bookmarkStart w:id="41" w:name="bookmark41"/>
      <w:bookmarkEnd w:id="41"/>
      <w:r>
        <w:rPr>
          <w:color w:val="000000"/>
          <w:spacing w:val="0"/>
          <w:w w:val="100"/>
          <w:position w:val="0"/>
        </w:rPr>
        <w:t>优先推荐给行业企业、创投风投机构、大学科技园、高校 和科研院所进行支持，依托湖北科技金融服务平台优先予以投资 孵化的增值服务；</w:t>
      </w:r>
    </w:p>
    <w:p>
      <w:pPr>
        <w:pStyle w:val="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val="left" w:pos="1071"/>
        </w:tabs>
        <w:bidi w:val="0"/>
        <w:spacing w:before="0" w:after="0" w:line="536" w:lineRule="exact"/>
        <w:ind w:left="0" w:right="0" w:firstLine="720"/>
        <w:jc w:val="left"/>
      </w:pPr>
      <w:bookmarkStart w:id="42" w:name="bookmark42"/>
      <w:bookmarkEnd w:id="42"/>
      <w:r>
        <w:rPr>
          <w:color w:val="000000"/>
          <w:spacing w:val="0"/>
          <w:w w:val="100"/>
          <w:position w:val="0"/>
        </w:rPr>
        <w:t>对积极参与大赛并取得较好成绩的学校，在申报创新创业教 育改革项目和各级大学生创新创业训练计划项目中予以优先支持。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591"/>
        </w:tabs>
        <w:bidi w:val="0"/>
        <w:spacing w:before="0" w:after="0" w:line="536" w:lineRule="exact"/>
        <w:ind w:left="0" w:right="0" w:firstLine="840"/>
        <w:jc w:val="left"/>
      </w:pPr>
      <w:bookmarkStart w:id="43" w:name="bookmark43"/>
      <w:r>
        <w:rPr>
          <w:b/>
          <w:bCs/>
          <w:color w:val="000000"/>
          <w:spacing w:val="0"/>
          <w:w w:val="100"/>
          <w:position w:val="0"/>
        </w:rPr>
        <w:t>九</w:t>
      </w:r>
      <w:bookmarkEnd w:id="43"/>
      <w:r>
        <w:rPr>
          <w:b/>
          <w:bCs/>
          <w:color w:val="000000"/>
          <w:spacing w:val="0"/>
          <w:w w:val="100"/>
          <w:position w:val="0"/>
        </w:rPr>
        <w:t>、</w:t>
      </w:r>
      <w:r>
        <w:rPr>
          <w:b/>
          <w:bCs/>
          <w:color w:val="000000"/>
          <w:spacing w:val="0"/>
          <w:w w:val="100"/>
          <w:position w:val="0"/>
        </w:rPr>
        <w:tab/>
      </w:r>
      <w:r>
        <w:rPr>
          <w:b/>
          <w:bCs/>
          <w:color w:val="000000"/>
          <w:spacing w:val="0"/>
          <w:w w:val="100"/>
          <w:position w:val="0"/>
        </w:rPr>
        <w:t>有关要求</w:t>
      </w:r>
    </w:p>
    <w:p>
      <w:pPr>
        <w:pStyle w:val="7"/>
        <w:keepNext w:val="0"/>
        <w:keepLines w:val="0"/>
        <w:widowControl w:val="0"/>
        <w:numPr>
          <w:ilvl w:val="0"/>
          <w:numId w:val="6"/>
        </w:numPr>
        <w:shd w:val="clear" w:color="auto" w:fill="auto"/>
        <w:tabs>
          <w:tab w:val="left" w:pos="1086"/>
        </w:tabs>
        <w:bidi w:val="0"/>
        <w:spacing w:before="0" w:after="0" w:line="546" w:lineRule="exact"/>
        <w:ind w:left="0" w:right="0" w:firstLine="720"/>
        <w:jc w:val="both"/>
      </w:pPr>
      <w:bookmarkStart w:id="44" w:name="bookmark44"/>
      <w:bookmarkEnd w:id="44"/>
      <w:r>
        <w:rPr>
          <w:color w:val="000000"/>
          <w:spacing w:val="0"/>
          <w:w w:val="100"/>
          <w:position w:val="0"/>
        </w:rPr>
        <w:t>各地各学校要充分认识大赛的重要意义，切实加强组织领 导，细化工作方案。各高校要结合本科教学质量年专项行动计划， 积极搭建开放协同平台，深化产教融合，鼓励多方参与高校创新 创业教育，实现校企协同育人、联合创新，不断推动创新创业教 育高水平发展。</w:t>
      </w:r>
    </w:p>
    <w:p>
      <w:pPr>
        <w:pStyle w:val="7"/>
        <w:keepNext w:val="0"/>
        <w:keepLines w:val="0"/>
        <w:widowControl w:val="0"/>
        <w:numPr>
          <w:ilvl w:val="0"/>
          <w:numId w:val="6"/>
        </w:numPr>
        <w:shd w:val="clear" w:color="auto" w:fill="auto"/>
        <w:tabs>
          <w:tab w:val="left" w:pos="1086"/>
        </w:tabs>
        <w:bidi w:val="0"/>
        <w:spacing w:before="0" w:after="0" w:line="546" w:lineRule="exact"/>
        <w:ind w:left="0" w:right="0" w:firstLine="720"/>
        <w:jc w:val="both"/>
      </w:pPr>
      <w:bookmarkStart w:id="45" w:name="bookmark45"/>
      <w:bookmarkEnd w:id="45"/>
      <w:r>
        <w:rPr>
          <w:color w:val="000000"/>
          <w:spacing w:val="0"/>
          <w:w w:val="100"/>
          <w:position w:val="0"/>
        </w:rPr>
        <w:t>各地各学校要为在校生和毕业生参与竞赛提供必要的条 件和支持，做好学校初赛组织工作。鼓励教师将科技成果产业化， 带领学生创新创业。要将本次比赛同大学生创新创业训练计划的 实施结合起来，认真举办学校初赛，动员更多学生参与到大赛中 来，实现以赛促教、以赛促学、以赛促创。根据情况组织师生观 看大学生创新创业题材电影，激励更多学生了解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“双创”、投</w:t>
      </w:r>
      <w:r>
        <w:rPr>
          <w:color w:val="000000"/>
          <w:spacing w:val="0"/>
          <w:w w:val="100"/>
          <w:position w:val="0"/>
        </w:rPr>
        <w:t>身“双 创”。</w:t>
      </w:r>
    </w:p>
    <w:p>
      <w:pPr>
        <w:pStyle w:val="7"/>
        <w:keepNext w:val="0"/>
        <w:keepLines w:val="0"/>
        <w:widowControl w:val="0"/>
        <w:numPr>
          <w:ilvl w:val="0"/>
          <w:numId w:val="6"/>
        </w:numPr>
        <w:shd w:val="clear" w:color="auto" w:fill="auto"/>
        <w:bidi w:val="0"/>
        <w:spacing w:before="0" w:after="0" w:line="540" w:lineRule="exact"/>
        <w:ind w:left="0" w:right="0" w:firstLine="660"/>
        <w:jc w:val="both"/>
      </w:pPr>
      <w:bookmarkStart w:id="46" w:name="bookmark46"/>
      <w:bookmarkEnd w:id="46"/>
      <w:r>
        <w:rPr>
          <w:color w:val="000000"/>
          <w:spacing w:val="0"/>
          <w:w w:val="100"/>
          <w:position w:val="0"/>
        </w:rPr>
        <w:t>省赛其他具体事项将以省赛组委会通知形式在湖北赛区 工作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>QQ</w:t>
      </w:r>
      <w:r>
        <w:rPr>
          <w:color w:val="000000"/>
          <w:spacing w:val="0"/>
          <w:w w:val="100"/>
          <w:position w:val="0"/>
        </w:rPr>
        <w:t>群</w:t>
      </w:r>
      <w:r>
        <w:rPr>
          <w:color w:val="000000"/>
          <w:spacing w:val="0"/>
          <w:w w:val="100"/>
          <w:position w:val="0"/>
          <w:sz w:val="30"/>
          <w:szCs w:val="30"/>
        </w:rPr>
        <w:t>(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 xml:space="preserve"> 277962917 )</w:t>
      </w:r>
      <w:r>
        <w:rPr>
          <w:color w:val="000000"/>
          <w:spacing w:val="0"/>
          <w:w w:val="100"/>
          <w:position w:val="0"/>
        </w:rPr>
        <w:t>发布，请各学校及时关注(确定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1</w:t>
      </w:r>
      <w:r>
        <w:rPr>
          <w:color w:val="000000"/>
          <w:spacing w:val="0"/>
          <w:w w:val="100"/>
          <w:position w:val="0"/>
        </w:rPr>
        <w:t>名联 系人加入大赛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>QQ</w:t>
      </w:r>
      <w:r>
        <w:rPr>
          <w:color w:val="000000"/>
          <w:spacing w:val="0"/>
          <w:w w:val="100"/>
          <w:position w:val="0"/>
        </w:rPr>
        <w:t>群)。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540" w:line="540" w:lineRule="exact"/>
        <w:ind w:left="0" w:right="0" w:firstLine="0"/>
        <w:jc w:val="both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  <w:lang w:val="zh-CN" w:eastAsia="zh-CN" w:bidi="zh-CN"/>
        </w:rPr>
        <w:t>-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4</w:t>
      </w:r>
      <w:r>
        <w:rPr>
          <w:color w:val="000000"/>
          <w:spacing w:val="0"/>
          <w:w w:val="100"/>
          <w:position w:val="0"/>
        </w:rPr>
        <w:t xml:space="preserve">.大赛组委会联系人：省教育厅高教处汪洋、周婷，电话：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>027-87328007;</w:t>
      </w:r>
      <w:r>
        <w:rPr>
          <w:color w:val="000000"/>
          <w:spacing w:val="0"/>
          <w:w w:val="100"/>
          <w:position w:val="0"/>
        </w:rPr>
        <w:t>省教育厅职成教处杨乾秋，电话：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 xml:space="preserve">027-87328170; </w:t>
      </w:r>
      <w:r>
        <w:rPr>
          <w:color w:val="000000"/>
          <w:spacing w:val="0"/>
          <w:w w:val="100"/>
          <w:position w:val="0"/>
        </w:rPr>
        <w:t>省教育厅学高处李震，电话：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>027-87328189</w:t>
      </w:r>
      <w:r>
        <w:rPr>
          <w:color w:val="000000"/>
          <w:spacing w:val="0"/>
          <w:w w:val="100"/>
          <w:position w:val="0"/>
        </w:rPr>
        <w:t>；湖北工业大学教务 处吕栋、刘郑辉，电话：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027-59750117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47" w:lineRule="exact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附件：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1</w:t>
      </w:r>
      <w:r>
        <w:rPr>
          <w:color w:val="000000"/>
          <w:spacing w:val="0"/>
          <w:w w:val="100"/>
          <w:position w:val="0"/>
        </w:rPr>
        <w:t>.第匕届中国国际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“互</w:t>
      </w:r>
      <w:r>
        <w:rPr>
          <w:color w:val="000000"/>
          <w:spacing w:val="0"/>
          <w:w w:val="100"/>
          <w:position w:val="0"/>
        </w:rPr>
        <w:t>耿网大学生创新创业大赛湖 北省复赛高教主赛道方案</w:t>
      </w:r>
    </w:p>
    <w:p>
      <w:pPr>
        <w:pStyle w:val="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val="left" w:pos="1927"/>
        </w:tabs>
        <w:bidi w:val="0"/>
        <w:spacing w:before="0" w:after="0" w:line="547" w:lineRule="exact"/>
        <w:ind w:left="1840" w:right="0" w:hanging="300"/>
        <w:jc w:val="both"/>
      </w:pPr>
      <w:bookmarkStart w:id="47" w:name="bookmark47"/>
      <w:bookmarkEnd w:id="47"/>
      <w:r>
        <w:rPr>
          <w:color w:val="000000"/>
          <w:spacing w:val="0"/>
          <w:w w:val="100"/>
          <w:position w:val="0"/>
        </w:rPr>
        <w:t>第七届中国国际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“互</w:t>
      </w:r>
      <w:r>
        <w:rPr>
          <w:color w:val="000000"/>
          <w:spacing w:val="0"/>
          <w:w w:val="100"/>
          <w:position w:val="0"/>
        </w:rPr>
        <w:t>联网+”大学生创新创业大赛 湖北省复赛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“青</w:t>
      </w:r>
      <w:r>
        <w:rPr>
          <w:color w:val="000000"/>
          <w:spacing w:val="0"/>
          <w:w w:val="100"/>
          <w:position w:val="0"/>
        </w:rPr>
        <w:t>年红色筑梦之旅”活动方案</w:t>
      </w:r>
    </w:p>
    <w:p>
      <w:pPr>
        <w:pStyle w:val="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val="left" w:pos="1927"/>
        </w:tabs>
        <w:bidi w:val="0"/>
        <w:spacing w:before="0" w:after="0" w:line="551" w:lineRule="exact"/>
        <w:ind w:left="1840" w:right="0" w:hanging="300"/>
        <w:jc w:val="both"/>
      </w:pPr>
      <w:bookmarkStart w:id="48" w:name="bookmark48"/>
      <w:bookmarkEnd w:id="48"/>
      <w:r>
        <w:rPr>
          <w:color w:val="000000"/>
          <w:spacing w:val="0"/>
          <w:w w:val="100"/>
          <w:position w:val="0"/>
        </w:rPr>
        <w:t>第七届中国国际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“互</w:t>
      </w:r>
      <w:r>
        <w:rPr>
          <w:color w:val="000000"/>
          <w:spacing w:val="0"/>
          <w:w w:val="100"/>
          <w:position w:val="0"/>
        </w:rPr>
        <w:t>联网+”大学生创新创业大赛 湖北省复赛职教赛道方案</w:t>
      </w:r>
    </w:p>
    <w:p>
      <w:pPr>
        <w:pStyle w:val="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val="left" w:pos="1927"/>
        </w:tabs>
        <w:bidi w:val="0"/>
        <w:spacing w:before="0" w:after="1400" w:line="551" w:lineRule="exact"/>
        <w:ind w:left="1840" w:right="0" w:hanging="300"/>
        <w:jc w:val="both"/>
      </w:pPr>
      <w:bookmarkStart w:id="49" w:name="bookmark49"/>
      <w:bookmarkEnd w:id="49"/>
      <w:r>
        <w:rPr>
          <w:color w:val="000000"/>
          <w:spacing w:val="0"/>
          <w:w w:val="100"/>
          <w:position w:val="0"/>
        </w:rPr>
        <w:t>第七届中国国际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“互</w:t>
      </w:r>
      <w:r>
        <w:rPr>
          <w:color w:val="000000"/>
          <w:spacing w:val="0"/>
          <w:w w:val="100"/>
          <w:position w:val="0"/>
        </w:rPr>
        <w:t>联网+”大学生创新创业大赛 湖北省复赛萌芽赛道方案</w:t>
      </w:r>
    </w:p>
    <w:p>
      <w:pPr>
        <w:widowControl w:val="0"/>
        <w:jc w:val="center"/>
        <w:rPr>
          <w:sz w:val="2"/>
          <w:szCs w:val="2"/>
        </w:rPr>
        <w:sectPr>
          <w:footerReference r:id="rId10" w:type="first"/>
          <w:footerReference r:id="rId8" w:type="default"/>
          <w:footerReference r:id="rId9" w:type="even"/>
          <w:footnotePr>
            <w:numFmt w:val="decimal"/>
          </w:footnotePr>
          <w:pgSz w:w="11900" w:h="16840"/>
          <w:pgMar w:top="1106" w:right="1419" w:bottom="1560" w:left="1395" w:header="0" w:footer="3" w:gutter="0"/>
          <w:cols w:space="720" w:num="1"/>
          <w:titlePg/>
          <w:rtlGutter w:val="0"/>
          <w:docGrid w:linePitch="360" w:charSpace="0"/>
        </w:sectPr>
      </w:pPr>
      <w:r>
        <w:drawing>
          <wp:inline distT="0" distB="0" distL="114300" distR="114300">
            <wp:extent cx="1670050" cy="1615440"/>
            <wp:effectExtent l="0" t="0" r="6350" b="381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utre 11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547" w:lineRule="exact"/>
        <w:ind w:left="0" w:right="0" w:firstLine="0"/>
        <w:jc w:val="left"/>
      </w:pPr>
      <w:r>
        <w:rPr>
          <w:rFonts w:ascii="宋体" w:hAnsi="宋体" w:eastAsia="宋体" w:cs="宋体"/>
          <w:b/>
          <w:bCs/>
          <w:color w:val="000000"/>
          <w:spacing w:val="0"/>
          <w:w w:val="100"/>
          <w:position w:val="0"/>
          <w:sz w:val="28"/>
          <w:szCs w:val="28"/>
          <w:lang w:val="zh-TW" w:eastAsia="zh-TW" w:bidi="zh-TW"/>
        </w:rPr>
        <w:t>附件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zh-TW" w:eastAsia="zh-TW" w:bidi="zh-TW"/>
        </w:rPr>
        <w:t>1</w:t>
      </w:r>
    </w:p>
    <w:p>
      <w:pPr>
        <w:pStyle w:val="17"/>
        <w:keepNext/>
        <w:keepLines/>
        <w:widowControl w:val="0"/>
        <w:shd w:val="clear" w:color="auto" w:fill="auto"/>
        <w:bidi w:val="0"/>
        <w:spacing w:before="0" w:after="560"/>
        <w:ind w:left="0" w:right="0" w:firstLine="0"/>
        <w:jc w:val="center"/>
      </w:pPr>
      <w:bookmarkStart w:id="50" w:name="bookmark51"/>
      <w:bookmarkStart w:id="51" w:name="bookmark50"/>
      <w:bookmarkStart w:id="52" w:name="bookmark52"/>
      <w:r>
        <w:rPr>
          <w:color w:val="000000"/>
          <w:spacing w:val="0"/>
          <w:w w:val="100"/>
          <w:position w:val="0"/>
        </w:rPr>
        <w:t>第七届中国国际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“互联</w:t>
      </w:r>
      <w:r>
        <w:rPr>
          <w:color w:val="000000"/>
          <w:spacing w:val="0"/>
          <w:w w:val="100"/>
          <w:position w:val="0"/>
        </w:rPr>
        <w:t>网+”大学生创新创业大赛</w:t>
      </w:r>
      <w:r>
        <w:rPr>
          <w:color w:val="000000"/>
          <w:spacing w:val="0"/>
          <w:w w:val="100"/>
          <w:position w:val="0"/>
        </w:rPr>
        <w:br w:type="textWrapping"/>
      </w:r>
      <w:r>
        <w:rPr>
          <w:color w:val="000000"/>
          <w:spacing w:val="0"/>
          <w:w w:val="100"/>
          <w:position w:val="0"/>
        </w:rPr>
        <w:t>湖北省复赛高教主赛道方案</w:t>
      </w:r>
      <w:bookmarkEnd w:id="50"/>
      <w:bookmarkEnd w:id="51"/>
      <w:bookmarkEnd w:id="52"/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18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根据《教育部关于举办第七届中国国际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“互</w:t>
      </w:r>
      <w:r>
        <w:rPr>
          <w:color w:val="000000"/>
          <w:spacing w:val="0"/>
          <w:w w:val="100"/>
          <w:position w:val="0"/>
        </w:rPr>
        <w:t xml:space="preserve">联网+”大学生 创新创业大赛的通知》（教高函〔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2021</w:t>
      </w:r>
      <w:r>
        <w:rPr>
          <w:color w:val="000000"/>
          <w:spacing w:val="0"/>
          <w:w w:val="100"/>
          <w:position w:val="0"/>
        </w:rPr>
        <w:t>〕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2</w:t>
      </w:r>
      <w:r>
        <w:rPr>
          <w:color w:val="000000"/>
          <w:spacing w:val="0"/>
          <w:w w:val="100"/>
          <w:position w:val="0"/>
        </w:rPr>
        <w:t>号），大赛设第七届中 国国际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“互</w:t>
      </w:r>
      <w:r>
        <w:rPr>
          <w:color w:val="000000"/>
          <w:spacing w:val="0"/>
          <w:w w:val="100"/>
          <w:position w:val="0"/>
        </w:rPr>
        <w:t>联网+”大学生创新创业大赛湖北省复赛高教主赛道（含 国际参赛项目），具体方案如下：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18" w:lineRule="exact"/>
        <w:ind w:left="0" w:right="0" w:firstLine="640"/>
        <w:jc w:val="both"/>
      </w:pPr>
      <w:bookmarkStart w:id="53" w:name="bookmark53"/>
      <w:r>
        <w:rPr>
          <w:b/>
          <w:bCs/>
          <w:color w:val="000000"/>
          <w:spacing w:val="0"/>
          <w:w w:val="100"/>
          <w:position w:val="0"/>
        </w:rPr>
        <w:t>一</w:t>
      </w:r>
      <w:bookmarkEnd w:id="53"/>
      <w:r>
        <w:rPr>
          <w:b/>
          <w:bCs/>
          <w:color w:val="000000"/>
          <w:spacing w:val="0"/>
          <w:w w:val="100"/>
          <w:position w:val="0"/>
        </w:rPr>
        <w:t>、参赛项目类型</w:t>
      </w:r>
    </w:p>
    <w:p>
      <w:pPr>
        <w:pStyle w:val="7"/>
        <w:keepNext w:val="0"/>
        <w:keepLines w:val="0"/>
        <w:widowControl w:val="0"/>
        <w:numPr>
          <w:ilvl w:val="0"/>
          <w:numId w:val="8"/>
        </w:numPr>
        <w:shd w:val="clear" w:color="auto" w:fill="auto"/>
        <w:tabs>
          <w:tab w:val="left" w:pos="1099"/>
        </w:tabs>
        <w:bidi w:val="0"/>
        <w:spacing w:before="0" w:after="0" w:line="518" w:lineRule="exact"/>
        <w:ind w:left="0" w:right="0" w:firstLine="640"/>
        <w:jc w:val="both"/>
      </w:pPr>
      <w:bookmarkStart w:id="54" w:name="bookmark54"/>
      <w:bookmarkEnd w:id="54"/>
      <w:r>
        <w:rPr>
          <w:color w:val="000000"/>
          <w:spacing w:val="0"/>
          <w:w w:val="100"/>
          <w:position w:val="0"/>
          <w:lang w:val="zh-CN" w:eastAsia="zh-CN" w:bidi="zh-CN"/>
        </w:rPr>
        <w:t>“互</w:t>
      </w:r>
      <w:r>
        <w:rPr>
          <w:color w:val="000000"/>
          <w:spacing w:val="0"/>
          <w:w w:val="100"/>
          <w:position w:val="0"/>
        </w:rPr>
        <w:t>联网+”现代农业，包括农林牧渔等；</w:t>
      </w:r>
    </w:p>
    <w:p>
      <w:pPr>
        <w:pStyle w:val="7"/>
        <w:keepNext w:val="0"/>
        <w:keepLines w:val="0"/>
        <w:widowControl w:val="0"/>
        <w:numPr>
          <w:ilvl w:val="0"/>
          <w:numId w:val="8"/>
        </w:numPr>
        <w:shd w:val="clear" w:color="auto" w:fill="auto"/>
        <w:tabs>
          <w:tab w:val="left" w:pos="1099"/>
        </w:tabs>
        <w:bidi w:val="0"/>
        <w:spacing w:before="0" w:after="0" w:line="540" w:lineRule="exact"/>
        <w:ind w:left="0" w:right="0" w:firstLine="640"/>
        <w:jc w:val="both"/>
      </w:pPr>
      <w:bookmarkStart w:id="55" w:name="bookmark55"/>
      <w:bookmarkEnd w:id="55"/>
      <w:r>
        <w:rPr>
          <w:color w:val="000000"/>
          <w:spacing w:val="0"/>
          <w:w w:val="100"/>
          <w:position w:val="0"/>
          <w:lang w:val="zh-CN" w:eastAsia="zh-CN" w:bidi="zh-CN"/>
        </w:rPr>
        <w:t>“互</w:t>
      </w:r>
      <w:r>
        <w:rPr>
          <w:color w:val="000000"/>
          <w:spacing w:val="0"/>
          <w:w w:val="100"/>
          <w:position w:val="0"/>
        </w:rPr>
        <w:t>联网+”制造业，包括先进制造、智能硬件、工业自动 化、生物医药、节能环保、新材料、军工等；</w:t>
      </w:r>
    </w:p>
    <w:p>
      <w:pPr>
        <w:pStyle w:val="7"/>
        <w:keepNext w:val="0"/>
        <w:keepLines w:val="0"/>
        <w:widowControl w:val="0"/>
        <w:numPr>
          <w:ilvl w:val="0"/>
          <w:numId w:val="8"/>
        </w:numPr>
        <w:shd w:val="clear" w:color="auto" w:fill="auto"/>
        <w:tabs>
          <w:tab w:val="left" w:pos="1099"/>
        </w:tabs>
        <w:bidi w:val="0"/>
        <w:spacing w:before="0" w:after="0" w:line="572" w:lineRule="exact"/>
        <w:ind w:left="0" w:right="0" w:firstLine="640"/>
        <w:jc w:val="both"/>
      </w:pPr>
      <w:bookmarkStart w:id="56" w:name="bookmark56"/>
      <w:bookmarkEnd w:id="56"/>
      <w:r>
        <w:rPr>
          <w:color w:val="000000"/>
          <w:spacing w:val="0"/>
          <w:w w:val="100"/>
          <w:position w:val="0"/>
          <w:lang w:val="zh-CN" w:eastAsia="zh-CN" w:bidi="zh-CN"/>
        </w:rPr>
        <w:t>“互</w:t>
      </w:r>
      <w:r>
        <w:rPr>
          <w:color w:val="000000"/>
          <w:spacing w:val="0"/>
          <w:w w:val="100"/>
          <w:position w:val="0"/>
        </w:rPr>
        <w:t>联网+，，信息技术服务，包括人工智能技术、物联网技 术、网络空间安全技术、大数据、云计算、工具软件、社交网络、 媒体门户、企业服务、下一代通讯技术、区块链等；</w:t>
      </w:r>
    </w:p>
    <w:p>
      <w:pPr>
        <w:pStyle w:val="7"/>
        <w:keepNext w:val="0"/>
        <w:keepLines w:val="0"/>
        <w:widowControl w:val="0"/>
        <w:numPr>
          <w:ilvl w:val="0"/>
          <w:numId w:val="8"/>
        </w:numPr>
        <w:shd w:val="clear" w:color="auto" w:fill="auto"/>
        <w:tabs>
          <w:tab w:val="left" w:pos="1099"/>
        </w:tabs>
        <w:bidi w:val="0"/>
        <w:spacing w:before="0" w:after="0" w:line="554" w:lineRule="exact"/>
        <w:ind w:left="0" w:right="0" w:firstLine="640"/>
        <w:jc w:val="both"/>
      </w:pPr>
      <w:bookmarkStart w:id="57" w:name="bookmark57"/>
      <w:bookmarkEnd w:id="57"/>
      <w:r>
        <w:rPr>
          <w:color w:val="000000"/>
          <w:spacing w:val="0"/>
          <w:w w:val="100"/>
          <w:position w:val="0"/>
          <w:lang w:val="zh-CN" w:eastAsia="zh-CN" w:bidi="zh-CN"/>
        </w:rPr>
        <w:t>“互</w:t>
      </w:r>
      <w:r>
        <w:rPr>
          <w:color w:val="000000"/>
          <w:spacing w:val="0"/>
          <w:w w:val="100"/>
          <w:position w:val="0"/>
        </w:rPr>
        <w:t>联网+”文化创意服务，包括广播影视、设计服务、文 化艺术、旅游休闲、艺术品交易、广告会展、动漫娱乐、体育竞 技等；</w:t>
      </w:r>
    </w:p>
    <w:p>
      <w:pPr>
        <w:pStyle w:val="7"/>
        <w:keepNext w:val="0"/>
        <w:keepLines w:val="0"/>
        <w:widowControl w:val="0"/>
        <w:numPr>
          <w:ilvl w:val="0"/>
          <w:numId w:val="8"/>
        </w:numPr>
        <w:shd w:val="clear" w:color="auto" w:fill="auto"/>
        <w:tabs>
          <w:tab w:val="left" w:pos="1099"/>
        </w:tabs>
        <w:bidi w:val="0"/>
        <w:spacing w:before="0" w:after="0" w:line="547" w:lineRule="exact"/>
        <w:ind w:left="0" w:right="0" w:firstLine="640"/>
        <w:jc w:val="both"/>
      </w:pPr>
      <w:bookmarkStart w:id="58" w:name="bookmark58"/>
      <w:bookmarkEnd w:id="58"/>
      <w:r>
        <w:rPr>
          <w:color w:val="000000"/>
          <w:spacing w:val="0"/>
          <w:w w:val="100"/>
          <w:position w:val="0"/>
          <w:lang w:val="zh-CN" w:eastAsia="zh-CN" w:bidi="zh-CN"/>
        </w:rPr>
        <w:t>“互</w:t>
      </w:r>
      <w:r>
        <w:rPr>
          <w:color w:val="000000"/>
          <w:spacing w:val="0"/>
          <w:w w:val="100"/>
          <w:position w:val="0"/>
        </w:rPr>
        <w:t>联网+”社会服务，包括电子商务、消费生活、金融、 财经法务、房产家居、高效物流、教育培训、医疗健康、交通、 人力资源服务等。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47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参赛项目应结合以上分类及自身项目实际，合理选择项目类 型。参赛项目不只限于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“互</w:t>
      </w:r>
      <w:r>
        <w:rPr>
          <w:color w:val="000000"/>
          <w:spacing w:val="0"/>
          <w:w w:val="100"/>
          <w:position w:val="0"/>
        </w:rPr>
        <w:t>联网+”项目，鼓励各类创新创业项目 参赛，根据行业背景选择相应类型。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250"/>
        </w:tabs>
        <w:bidi w:val="0"/>
        <w:spacing w:before="0" w:after="0" w:line="539" w:lineRule="exact"/>
        <w:ind w:left="0" w:right="0" w:firstLine="620"/>
        <w:jc w:val="both"/>
      </w:pPr>
      <w:bookmarkStart w:id="59" w:name="bookmark59"/>
      <w:r>
        <w:rPr>
          <w:b/>
          <w:bCs/>
          <w:color w:val="000000"/>
          <w:spacing w:val="0"/>
          <w:w w:val="100"/>
          <w:position w:val="0"/>
        </w:rPr>
        <w:t>二</w:t>
      </w:r>
      <w:bookmarkEnd w:id="59"/>
      <w:r>
        <w:rPr>
          <w:b/>
          <w:bCs/>
          <w:color w:val="000000"/>
          <w:spacing w:val="0"/>
          <w:w w:val="100"/>
          <w:position w:val="0"/>
        </w:rPr>
        <w:t>、</w:t>
      </w:r>
      <w:r>
        <w:rPr>
          <w:b/>
          <w:bCs/>
          <w:color w:val="000000"/>
          <w:spacing w:val="0"/>
          <w:w w:val="100"/>
          <w:position w:val="0"/>
        </w:rPr>
        <w:tab/>
      </w:r>
      <w:r>
        <w:rPr>
          <w:b/>
          <w:bCs/>
          <w:color w:val="000000"/>
          <w:spacing w:val="0"/>
          <w:w w:val="100"/>
          <w:position w:val="0"/>
        </w:rPr>
        <w:t>参赛项目要求</w:t>
      </w:r>
    </w:p>
    <w:p>
      <w:pPr>
        <w:pStyle w:val="7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val="left" w:pos="1035"/>
        </w:tabs>
        <w:bidi w:val="0"/>
        <w:spacing w:before="0" w:after="0" w:line="539" w:lineRule="exact"/>
        <w:ind w:left="0" w:right="0" w:firstLine="660"/>
        <w:jc w:val="both"/>
      </w:pPr>
      <w:bookmarkStart w:id="60" w:name="bookmark60"/>
      <w:bookmarkEnd w:id="60"/>
      <w:r>
        <w:rPr>
          <w:color w:val="000000"/>
          <w:spacing w:val="0"/>
          <w:w w:val="100"/>
          <w:position w:val="0"/>
        </w:rPr>
        <w:t>本赛道以团队为单位报名参赛。允许跨校组建参赛团队， 每个团队的成员不少于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3</w:t>
      </w:r>
      <w:r>
        <w:rPr>
          <w:color w:val="000000"/>
          <w:spacing w:val="0"/>
          <w:w w:val="100"/>
          <w:position w:val="0"/>
        </w:rPr>
        <w:t>人，原则上不多于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15</w:t>
      </w:r>
      <w:r>
        <w:rPr>
          <w:color w:val="000000"/>
          <w:spacing w:val="0"/>
          <w:w w:val="100"/>
          <w:position w:val="0"/>
        </w:rPr>
        <w:t>人（含团队负责 人），须为项目的实际核心成员</w:t>
      </w:r>
      <w:r>
        <w:rPr>
          <w:color w:val="000000"/>
          <w:spacing w:val="0"/>
          <w:w w:val="100"/>
          <w:position w:val="0"/>
          <w:lang w:val="en-US" w:eastAsia="en-US" w:bidi="en-US"/>
        </w:rPr>
        <w:t>•</w:t>
      </w:r>
      <w:r>
        <w:rPr>
          <w:color w:val="000000"/>
          <w:spacing w:val="0"/>
          <w:w w:val="100"/>
          <w:position w:val="0"/>
        </w:rPr>
        <w:t>参赛团队所报参赛创业项目， 须为本团队策划或经营的项目，不得借用他人项目参赛。</w:t>
      </w:r>
    </w:p>
    <w:p>
      <w:pPr>
        <w:pStyle w:val="7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val="left" w:pos="1057"/>
        </w:tabs>
        <w:bidi w:val="0"/>
        <w:spacing w:before="0" w:after="0" w:line="539" w:lineRule="exact"/>
        <w:ind w:left="0" w:right="0" w:firstLine="660"/>
        <w:jc w:val="both"/>
      </w:pPr>
      <w:bookmarkStart w:id="61" w:name="bookmark61"/>
      <w:bookmarkEnd w:id="61"/>
      <w:r>
        <w:rPr>
          <w:color w:val="000000"/>
          <w:spacing w:val="0"/>
          <w:w w:val="100"/>
          <w:position w:val="0"/>
        </w:rPr>
        <w:t>根据参赛团队负责人的学籍或学历确定参赛团队所代表的 参赛学校，且代表的参赛学校具有唯一性。按照参赛学校所在的国 家和地区，分为中国大陆参赛项目、中国港澳台地区参赛项目、国 际参赛项目三个类别。国际参赛项目和中国港澳台地区参赛项目可 根据当地教育情况适当调整学籍和学历的相关参赛要求。</w:t>
      </w:r>
    </w:p>
    <w:p>
      <w:pPr>
        <w:pStyle w:val="7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val="left" w:pos="1064"/>
        </w:tabs>
        <w:bidi w:val="0"/>
        <w:spacing w:before="0" w:after="0" w:line="539" w:lineRule="exact"/>
        <w:ind w:left="0" w:right="0" w:firstLine="660"/>
        <w:jc w:val="both"/>
      </w:pPr>
      <w:bookmarkStart w:id="62" w:name="bookmark62"/>
      <w:bookmarkEnd w:id="62"/>
      <w:r>
        <w:rPr>
          <w:color w:val="000000"/>
          <w:spacing w:val="0"/>
          <w:w w:val="100"/>
          <w:position w:val="0"/>
        </w:rPr>
        <w:t>所有参赛材料和现场答辩原则上使用中文或英文，如有其 他语言需求，请联系大赛组委会。</w:t>
      </w:r>
    </w:p>
    <w:p>
      <w:pPr>
        <w:pStyle w:val="7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val="left" w:pos="1054"/>
        </w:tabs>
        <w:bidi w:val="0"/>
        <w:spacing w:before="0" w:after="0" w:line="539" w:lineRule="exact"/>
        <w:ind w:left="0" w:right="0" w:firstLine="660"/>
        <w:jc w:val="both"/>
      </w:pPr>
      <w:bookmarkStart w:id="63" w:name="bookmark63"/>
      <w:bookmarkEnd w:id="63"/>
      <w:r>
        <w:rPr>
          <w:color w:val="000000"/>
          <w:spacing w:val="0"/>
          <w:w w:val="100"/>
          <w:position w:val="0"/>
        </w:rPr>
        <w:t>各有关学校负责审核参赛对象资格。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250"/>
        </w:tabs>
        <w:bidi w:val="0"/>
        <w:spacing w:before="0" w:after="0" w:line="533" w:lineRule="exact"/>
        <w:ind w:left="0" w:right="0" w:firstLine="620"/>
        <w:jc w:val="both"/>
      </w:pPr>
      <w:bookmarkStart w:id="64" w:name="bookmark64"/>
      <w:r>
        <w:rPr>
          <w:b/>
          <w:bCs/>
          <w:color w:val="000000"/>
          <w:spacing w:val="0"/>
          <w:w w:val="100"/>
          <w:position w:val="0"/>
        </w:rPr>
        <w:t>三</w:t>
      </w:r>
      <w:bookmarkEnd w:id="64"/>
      <w:r>
        <w:rPr>
          <w:b/>
          <w:bCs/>
          <w:color w:val="000000"/>
          <w:spacing w:val="0"/>
          <w:w w:val="100"/>
          <w:position w:val="0"/>
        </w:rPr>
        <w:t>、</w:t>
      </w:r>
      <w:r>
        <w:rPr>
          <w:b/>
          <w:bCs/>
          <w:color w:val="000000"/>
          <w:spacing w:val="0"/>
          <w:w w:val="100"/>
          <w:position w:val="0"/>
        </w:rPr>
        <w:tab/>
      </w:r>
      <w:r>
        <w:rPr>
          <w:b/>
          <w:bCs/>
          <w:color w:val="000000"/>
          <w:spacing w:val="0"/>
          <w:w w:val="100"/>
          <w:position w:val="0"/>
        </w:rPr>
        <w:t>参赛组别和对象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33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根据参赛项目所处的创业阶段、已获投资情况和项目特点 等，分为本科生创意组、研究生创意组、初创组、成长组、师生 共创组。具体参赛条件如下：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39" w:lineRule="exact"/>
        <w:ind w:left="0" w:right="0" w:firstLine="780"/>
        <w:jc w:val="both"/>
      </w:pPr>
      <w:bookmarkStart w:id="65" w:name="bookmark65"/>
      <w:r>
        <w:rPr>
          <w:b/>
          <w:bCs/>
          <w:color w:val="000000"/>
          <w:spacing w:val="0"/>
          <w:w w:val="100"/>
          <w:position w:val="0"/>
        </w:rPr>
        <w:t>（</w:t>
      </w:r>
      <w:bookmarkEnd w:id="65"/>
      <w:r>
        <w:rPr>
          <w:b/>
          <w:bCs/>
          <w:color w:val="000000"/>
          <w:spacing w:val="0"/>
          <w:w w:val="100"/>
          <w:position w:val="0"/>
        </w:rPr>
        <w:t>一）本科生创意组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29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参赛项目具有较好的创意和较为成型的产品原型或服务模 式，在大赛通知下发之日前尚未完成工商等各类登记注册，并符 合以下条件：</w:t>
      </w:r>
    </w:p>
    <w:p>
      <w:pPr>
        <w:pStyle w:val="7"/>
        <w:keepNext w:val="0"/>
        <w:keepLines w:val="0"/>
        <w:widowControl w:val="0"/>
        <w:numPr>
          <w:ilvl w:val="0"/>
          <w:numId w:val="10"/>
        </w:numPr>
        <w:shd w:val="clear" w:color="auto" w:fill="auto"/>
        <w:bidi w:val="0"/>
        <w:spacing w:before="0" w:after="0" w:line="547" w:lineRule="exact"/>
        <w:ind w:left="0" w:right="0" w:firstLine="660"/>
        <w:jc w:val="both"/>
        <w:sectPr>
          <w:footerReference r:id="rId13" w:type="first"/>
          <w:footerReference r:id="rId11" w:type="default"/>
          <w:footerReference r:id="rId12" w:type="even"/>
          <w:footnotePr>
            <w:numFmt w:val="decimal"/>
          </w:footnotePr>
          <w:pgSz w:w="11900" w:h="16840"/>
          <w:pgMar w:top="1106" w:right="1419" w:bottom="1560" w:left="1395" w:header="0" w:footer="3" w:gutter="0"/>
          <w:cols w:space="720" w:num="1"/>
          <w:titlePg/>
          <w:rtlGutter w:val="0"/>
          <w:docGrid w:linePitch="360" w:charSpace="0"/>
        </w:sectPr>
      </w:pPr>
      <w:bookmarkStart w:id="66" w:name="bookmark66"/>
      <w:bookmarkEnd w:id="66"/>
      <w:r>
        <w:rPr>
          <w:color w:val="000000"/>
          <w:spacing w:val="0"/>
          <w:w w:val="100"/>
          <w:position w:val="0"/>
        </w:rPr>
        <w:t>参赛申报人须为团队负责人，团队负责人及成员须均为普 通高等学校全日制在校本科生或专科生。</w:t>
      </w:r>
    </w:p>
    <w:p>
      <w:pPr>
        <w:pStyle w:val="7"/>
        <w:keepNext w:val="0"/>
        <w:keepLines w:val="0"/>
        <w:widowControl w:val="0"/>
        <w:numPr>
          <w:ilvl w:val="0"/>
          <w:numId w:val="10"/>
        </w:numPr>
        <w:shd w:val="clear" w:color="auto" w:fill="auto"/>
        <w:bidi w:val="0"/>
        <w:spacing w:before="0" w:after="0" w:line="538" w:lineRule="exact"/>
        <w:ind w:left="0" w:right="0" w:firstLine="640"/>
        <w:jc w:val="both"/>
      </w:pPr>
      <w:bookmarkStart w:id="67" w:name="bookmark67"/>
      <w:bookmarkEnd w:id="67"/>
      <w:r>
        <w:rPr>
          <w:color w:val="000000"/>
          <w:spacing w:val="0"/>
          <w:w w:val="100"/>
          <w:position w:val="0"/>
        </w:rPr>
        <w:t>学校科技成果转化项目不能参加本组比赛（科技成果的完 成人、所有人中参赛申报人排名第一的除外）。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621"/>
        </w:tabs>
        <w:bidi w:val="0"/>
        <w:spacing w:before="0" w:after="0" w:line="538" w:lineRule="exact"/>
        <w:ind w:left="0" w:right="0" w:firstLine="780"/>
        <w:jc w:val="both"/>
      </w:pPr>
      <w:bookmarkStart w:id="68" w:name="bookmark68"/>
      <w:r>
        <w:rPr>
          <w:b/>
          <w:bCs/>
          <w:color w:val="000000"/>
          <w:spacing w:val="0"/>
          <w:w w:val="100"/>
          <w:position w:val="0"/>
        </w:rPr>
        <w:t>（</w:t>
      </w:r>
      <w:bookmarkEnd w:id="68"/>
      <w:r>
        <w:rPr>
          <w:b/>
          <w:bCs/>
          <w:color w:val="000000"/>
          <w:spacing w:val="0"/>
          <w:w w:val="100"/>
          <w:position w:val="0"/>
        </w:rPr>
        <w:t>二）</w:t>
      </w:r>
      <w:r>
        <w:rPr>
          <w:b/>
          <w:bCs/>
          <w:color w:val="000000"/>
          <w:spacing w:val="0"/>
          <w:w w:val="100"/>
          <w:position w:val="0"/>
        </w:rPr>
        <w:tab/>
      </w:r>
      <w:r>
        <w:rPr>
          <w:b/>
          <w:bCs/>
          <w:color w:val="000000"/>
          <w:spacing w:val="0"/>
          <w:w w:val="100"/>
          <w:position w:val="0"/>
        </w:rPr>
        <w:t>研究生创意组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60" w:line="538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参赛项目具有较好的创意和较为成型的产品原型或服务模 式，在大赛通知下发之日前尚未完成工商等各类登记注册，并符 合以下条件：</w:t>
      </w:r>
    </w:p>
    <w:p>
      <w:pPr>
        <w:pStyle w:val="7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val="left" w:pos="1028"/>
        </w:tabs>
        <w:bidi w:val="0"/>
        <w:spacing w:before="0" w:after="0" w:line="497" w:lineRule="exact"/>
        <w:ind w:left="0" w:right="0" w:firstLine="640"/>
        <w:jc w:val="both"/>
      </w:pPr>
      <w:bookmarkStart w:id="69" w:name="bookmark69"/>
      <w:bookmarkEnd w:id="69"/>
      <w:r>
        <w:rPr>
          <w:color w:val="000000"/>
          <w:spacing w:val="0"/>
          <w:w w:val="100"/>
          <w:position w:val="0"/>
        </w:rPr>
        <w:t>参赛申报人须为团队负责人，团队负责人和团队成员须为 普通高等学校全日制在校研究生或本专科生。</w:t>
      </w:r>
    </w:p>
    <w:p>
      <w:pPr>
        <w:pStyle w:val="7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val="left" w:pos="1042"/>
        </w:tabs>
        <w:bidi w:val="0"/>
        <w:spacing w:before="0" w:after="0" w:line="540" w:lineRule="exact"/>
        <w:ind w:left="0" w:right="0" w:firstLine="640"/>
        <w:jc w:val="both"/>
      </w:pPr>
      <w:bookmarkStart w:id="70" w:name="bookmark70"/>
      <w:bookmarkEnd w:id="70"/>
      <w:r>
        <w:rPr>
          <w:color w:val="000000"/>
          <w:spacing w:val="0"/>
          <w:w w:val="100"/>
          <w:position w:val="0"/>
        </w:rPr>
        <w:t>学校科技成果转化项目不能参加本组比赛（科技成果的完 成人、所有人中参赛申报人排名第一的除外）。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621"/>
        </w:tabs>
        <w:bidi w:val="0"/>
        <w:spacing w:before="0" w:after="0" w:line="540" w:lineRule="exact"/>
        <w:ind w:left="0" w:right="0" w:firstLine="780"/>
        <w:jc w:val="both"/>
      </w:pPr>
      <w:bookmarkStart w:id="71" w:name="bookmark71"/>
      <w:r>
        <w:rPr>
          <w:b/>
          <w:bCs/>
          <w:color w:val="000000"/>
          <w:spacing w:val="0"/>
          <w:w w:val="100"/>
          <w:position w:val="0"/>
        </w:rPr>
        <w:t>（</w:t>
      </w:r>
      <w:bookmarkEnd w:id="71"/>
      <w:r>
        <w:rPr>
          <w:b/>
          <w:bCs/>
          <w:color w:val="000000"/>
          <w:spacing w:val="0"/>
          <w:w w:val="100"/>
          <w:position w:val="0"/>
        </w:rPr>
        <w:t>三）</w:t>
      </w:r>
      <w:r>
        <w:rPr>
          <w:b/>
          <w:bCs/>
          <w:color w:val="000000"/>
          <w:spacing w:val="0"/>
          <w:w w:val="100"/>
          <w:position w:val="0"/>
        </w:rPr>
        <w:tab/>
      </w:r>
      <w:r>
        <w:rPr>
          <w:b/>
          <w:bCs/>
          <w:color w:val="000000"/>
          <w:spacing w:val="0"/>
          <w:w w:val="100"/>
          <w:position w:val="0"/>
        </w:rPr>
        <w:t>初创组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43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参赛项目工商等各类登记注册未满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3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  <w:sz w:val="30"/>
          <w:szCs w:val="30"/>
        </w:rPr>
        <w:t>（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2018</w:t>
      </w:r>
      <w:r>
        <w:rPr>
          <w:color w:val="000000"/>
          <w:spacing w:val="0"/>
          <w:w w:val="100"/>
          <w:position w:val="0"/>
        </w:rPr>
        <w:t>年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3</w:t>
      </w:r>
      <w:r>
        <w:rPr>
          <w:color w:val="000000"/>
          <w:spacing w:val="0"/>
          <w:w w:val="100"/>
          <w:position w:val="0"/>
        </w:rPr>
        <w:t>月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1</w:t>
      </w:r>
      <w:r>
        <w:rPr>
          <w:color w:val="000000"/>
          <w:spacing w:val="0"/>
          <w:w w:val="100"/>
          <w:position w:val="0"/>
        </w:rPr>
        <w:t>日 后注册），且获机构或个人股权投资不超过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1</w:t>
      </w:r>
      <w:r>
        <w:rPr>
          <w:color w:val="000000"/>
          <w:spacing w:val="0"/>
          <w:w w:val="100"/>
          <w:position w:val="0"/>
        </w:rPr>
        <w:t>轮次，并符合以下 条件：</w:t>
      </w:r>
    </w:p>
    <w:p>
      <w:pPr>
        <w:pStyle w:val="7"/>
        <w:keepNext w:val="0"/>
        <w:keepLines w:val="0"/>
        <w:widowControl w:val="0"/>
        <w:numPr>
          <w:ilvl w:val="0"/>
          <w:numId w:val="12"/>
        </w:numPr>
        <w:shd w:val="clear" w:color="auto" w:fill="auto"/>
        <w:tabs>
          <w:tab w:val="left" w:pos="1042"/>
        </w:tabs>
        <w:bidi w:val="0"/>
        <w:spacing w:before="0" w:after="0" w:line="543" w:lineRule="exact"/>
        <w:ind w:left="0" w:right="0" w:firstLine="640"/>
        <w:jc w:val="both"/>
      </w:pPr>
      <w:bookmarkStart w:id="72" w:name="bookmark72"/>
      <w:bookmarkEnd w:id="72"/>
      <w:r>
        <w:rPr>
          <w:color w:val="000000"/>
          <w:spacing w:val="0"/>
          <w:w w:val="100"/>
          <w:position w:val="0"/>
        </w:rPr>
        <w:t>参赛申报人须为初创企业法定代表人，须为普通高等学校 全日制在校生（包括本专科生、研究生，不含在职教育），或毕 业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5</w:t>
      </w:r>
      <w:r>
        <w:rPr>
          <w:color w:val="000000"/>
          <w:spacing w:val="0"/>
          <w:w w:val="100"/>
          <w:position w:val="0"/>
        </w:rPr>
        <w:t>年以内的学生（即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2016</w:t>
      </w:r>
      <w:r>
        <w:rPr>
          <w:color w:val="000000"/>
          <w:spacing w:val="0"/>
          <w:w w:val="100"/>
          <w:position w:val="0"/>
        </w:rPr>
        <w:t>年之后的毕业生，不含在职教育）。 企业法定代表人在大赛通知发布之日后进行变更的不予认可。</w:t>
      </w:r>
    </w:p>
    <w:p>
      <w:pPr>
        <w:pStyle w:val="7"/>
        <w:keepNext w:val="0"/>
        <w:keepLines w:val="0"/>
        <w:widowControl w:val="0"/>
        <w:numPr>
          <w:ilvl w:val="0"/>
          <w:numId w:val="12"/>
        </w:numPr>
        <w:shd w:val="clear" w:color="auto" w:fill="auto"/>
        <w:tabs>
          <w:tab w:val="left" w:pos="1035"/>
        </w:tabs>
        <w:bidi w:val="0"/>
        <w:spacing w:before="0" w:after="0" w:line="547" w:lineRule="exact"/>
        <w:ind w:left="0" w:right="0" w:firstLine="640"/>
        <w:jc w:val="both"/>
      </w:pPr>
      <w:bookmarkStart w:id="73" w:name="bookmark73"/>
      <w:bookmarkEnd w:id="73"/>
      <w:r>
        <w:rPr>
          <w:color w:val="000000"/>
          <w:spacing w:val="0"/>
          <w:w w:val="100"/>
          <w:position w:val="0"/>
        </w:rPr>
        <w:t>初创组项目的股权结构中，参赛企业法定代表人的股权不 得少于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10%,</w:t>
      </w:r>
      <w:r>
        <w:rPr>
          <w:color w:val="000000"/>
          <w:spacing w:val="0"/>
          <w:w w:val="100"/>
          <w:position w:val="0"/>
        </w:rPr>
        <w:t>参赛成员股权合计不得少于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1/3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7"/>
        <w:keepNext w:val="0"/>
        <w:keepLines w:val="0"/>
        <w:widowControl w:val="0"/>
        <w:numPr>
          <w:ilvl w:val="0"/>
          <w:numId w:val="12"/>
        </w:numPr>
        <w:shd w:val="clear" w:color="auto" w:fill="auto"/>
        <w:tabs>
          <w:tab w:val="left" w:pos="1057"/>
        </w:tabs>
        <w:bidi w:val="0"/>
        <w:spacing w:before="0" w:after="0" w:line="547" w:lineRule="exact"/>
        <w:ind w:left="0" w:right="0" w:firstLine="640"/>
        <w:jc w:val="both"/>
      </w:pPr>
      <w:bookmarkStart w:id="74" w:name="bookmark74"/>
      <w:bookmarkEnd w:id="74"/>
      <w:r>
        <w:rPr>
          <w:color w:val="000000"/>
          <w:spacing w:val="0"/>
          <w:w w:val="100"/>
          <w:position w:val="0"/>
        </w:rPr>
        <w:t>学校科技成果转化项目（不含基于国家级重大、重点科研 项目的科研成果转化项目）可以参加初创组，允许将拥有科研成 果的教师的股权与学生所持股权合并计算，合并计算的股权不得 少于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 xml:space="preserve">51% </w:t>
      </w:r>
      <w:r>
        <w:rPr>
          <w:color w:val="000000"/>
          <w:spacing w:val="0"/>
          <w:w w:val="100"/>
          <w:position w:val="0"/>
        </w:rPr>
        <w:t>（学生团队所持股权比例不得低于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26%）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594"/>
        </w:tabs>
        <w:bidi w:val="0"/>
        <w:spacing w:before="0" w:after="0" w:line="536" w:lineRule="exact"/>
        <w:ind w:left="0" w:right="0" w:firstLine="760"/>
        <w:jc w:val="both"/>
      </w:pPr>
      <w:bookmarkStart w:id="75" w:name="bookmark75"/>
      <w:r>
        <w:rPr>
          <w:b/>
          <w:bCs/>
          <w:color w:val="000000"/>
          <w:spacing w:val="0"/>
          <w:w w:val="100"/>
          <w:position w:val="0"/>
        </w:rPr>
        <w:t>（</w:t>
      </w:r>
      <w:bookmarkEnd w:id="75"/>
      <w:r>
        <w:rPr>
          <w:b/>
          <w:bCs/>
          <w:color w:val="000000"/>
          <w:spacing w:val="0"/>
          <w:w w:val="100"/>
          <w:position w:val="0"/>
        </w:rPr>
        <w:t>四）</w:t>
      </w:r>
      <w:r>
        <w:rPr>
          <w:b/>
          <w:bCs/>
          <w:color w:val="000000"/>
          <w:spacing w:val="0"/>
          <w:w w:val="100"/>
          <w:position w:val="0"/>
        </w:rPr>
        <w:tab/>
      </w:r>
      <w:r>
        <w:rPr>
          <w:b/>
          <w:bCs/>
          <w:color w:val="000000"/>
          <w:spacing w:val="0"/>
          <w:w w:val="100"/>
          <w:position w:val="0"/>
        </w:rPr>
        <w:t>成长组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36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参赛项目工商等各类登记注册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3</w:t>
      </w:r>
      <w:r>
        <w:rPr>
          <w:color w:val="000000"/>
          <w:spacing w:val="0"/>
          <w:w w:val="100"/>
          <w:position w:val="0"/>
        </w:rPr>
        <w:t>年以上</w:t>
      </w:r>
      <w:r>
        <w:rPr>
          <w:color w:val="000000"/>
          <w:spacing w:val="0"/>
          <w:w w:val="100"/>
          <w:position w:val="0"/>
          <w:sz w:val="30"/>
          <w:szCs w:val="30"/>
        </w:rPr>
        <w:t>（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2018</w:t>
      </w:r>
      <w:r>
        <w:rPr>
          <w:color w:val="000000"/>
          <w:spacing w:val="0"/>
          <w:w w:val="100"/>
          <w:position w:val="0"/>
        </w:rPr>
        <w:t>年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3</w:t>
      </w:r>
      <w:r>
        <w:rPr>
          <w:color w:val="000000"/>
          <w:spacing w:val="0"/>
          <w:w w:val="100"/>
          <w:position w:val="0"/>
        </w:rPr>
        <w:t>月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1</w:t>
      </w:r>
      <w:r>
        <w:rPr>
          <w:color w:val="000000"/>
          <w:spacing w:val="0"/>
          <w:w w:val="100"/>
          <w:position w:val="0"/>
        </w:rPr>
        <w:t>日 前注册）；或工商等各类登记注册未满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3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  <w:sz w:val="30"/>
          <w:szCs w:val="30"/>
        </w:rPr>
        <w:t>（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2018</w:t>
      </w:r>
      <w:r>
        <w:rPr>
          <w:color w:val="000000"/>
          <w:spacing w:val="0"/>
          <w:w w:val="100"/>
          <w:position w:val="0"/>
        </w:rPr>
        <w:t>年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3</w:t>
      </w:r>
      <w:r>
        <w:rPr>
          <w:color w:val="000000"/>
          <w:spacing w:val="0"/>
          <w:w w:val="100"/>
          <w:position w:val="0"/>
        </w:rPr>
        <w:t>月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1</w:t>
      </w:r>
      <w:r>
        <w:rPr>
          <w:color w:val="000000"/>
          <w:spacing w:val="0"/>
          <w:w w:val="100"/>
          <w:position w:val="0"/>
        </w:rPr>
        <w:t>日后 注册），且获机构或个人股权投资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2</w:t>
      </w:r>
      <w:r>
        <w:rPr>
          <w:color w:val="000000"/>
          <w:spacing w:val="0"/>
          <w:w w:val="100"/>
          <w:position w:val="0"/>
        </w:rPr>
        <w:t>轮次以上（含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2</w:t>
      </w:r>
      <w:r>
        <w:rPr>
          <w:color w:val="000000"/>
          <w:spacing w:val="0"/>
          <w:w w:val="100"/>
          <w:position w:val="0"/>
        </w:rPr>
        <w:t>轮次），并符 合以下条件：</w:t>
      </w:r>
    </w:p>
    <w:p>
      <w:pPr>
        <w:pStyle w:val="7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val="left" w:pos="1035"/>
        </w:tabs>
        <w:bidi w:val="0"/>
        <w:spacing w:before="0" w:after="0" w:line="536" w:lineRule="exact"/>
        <w:ind w:left="0" w:right="0" w:firstLine="640"/>
        <w:jc w:val="both"/>
      </w:pPr>
      <w:bookmarkStart w:id="76" w:name="bookmark76"/>
      <w:bookmarkEnd w:id="76"/>
      <w:r>
        <w:rPr>
          <w:color w:val="000000"/>
          <w:spacing w:val="0"/>
          <w:w w:val="100"/>
          <w:position w:val="0"/>
        </w:rPr>
        <w:t>参赛申报人须为企业法定代表人，须为普通高等学校全日 制在校生（包括本专科生、研究生，不含在职教育），或毕业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 xml:space="preserve">5 </w:t>
      </w:r>
      <w:r>
        <w:rPr>
          <w:color w:val="000000"/>
          <w:spacing w:val="0"/>
          <w:w w:val="100"/>
          <w:position w:val="0"/>
        </w:rPr>
        <w:t>年以内的学生（即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2016</w:t>
      </w:r>
      <w:r>
        <w:rPr>
          <w:color w:val="000000"/>
          <w:spacing w:val="0"/>
          <w:w w:val="100"/>
          <w:position w:val="0"/>
        </w:rPr>
        <w:t>年之后的毕业生，不含在职教育）。企业 法定代表人在大赛通知发布之日后进行变更的不予认可。</w:t>
      </w:r>
    </w:p>
    <w:p>
      <w:pPr>
        <w:pStyle w:val="7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val="left" w:pos="1028"/>
        </w:tabs>
        <w:bidi w:val="0"/>
        <w:spacing w:before="0" w:after="0" w:line="536" w:lineRule="exact"/>
        <w:ind w:left="0" w:right="0" w:firstLine="640"/>
        <w:jc w:val="both"/>
      </w:pPr>
      <w:bookmarkStart w:id="77" w:name="bookmark77"/>
      <w:bookmarkEnd w:id="77"/>
      <w:r>
        <w:rPr>
          <w:color w:val="000000"/>
          <w:spacing w:val="0"/>
          <w:w w:val="100"/>
          <w:position w:val="0"/>
        </w:rPr>
        <w:t>成长组项目的股权结构中，参赛企业法定代表人的股权不 得少于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10%,</w:t>
      </w:r>
      <w:r>
        <w:rPr>
          <w:color w:val="000000"/>
          <w:spacing w:val="0"/>
          <w:w w:val="100"/>
          <w:position w:val="0"/>
        </w:rPr>
        <w:t>参赛成员股权合计不得少于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1/3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7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val="left" w:pos="1042"/>
        </w:tabs>
        <w:bidi w:val="0"/>
        <w:spacing w:before="0" w:after="0" w:line="536" w:lineRule="exact"/>
        <w:ind w:left="0" w:right="0" w:firstLine="640"/>
        <w:jc w:val="both"/>
      </w:pPr>
      <w:bookmarkStart w:id="78" w:name="bookmark78"/>
      <w:bookmarkEnd w:id="78"/>
      <w:r>
        <w:rPr>
          <w:color w:val="000000"/>
          <w:spacing w:val="0"/>
          <w:w w:val="100"/>
          <w:position w:val="0"/>
        </w:rPr>
        <w:t>学校科技成果转化项目（不含基于国家级重大、重点科研 项目的科研成果转化项目）可以参加成长组，允许将拥有科研成 果的教师的股权与学生所持股权合并计算，合并计算的股权不得 少于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51% （</w:t>
      </w:r>
      <w:r>
        <w:rPr>
          <w:color w:val="000000"/>
          <w:spacing w:val="0"/>
          <w:w w:val="100"/>
          <w:position w:val="0"/>
        </w:rPr>
        <w:t>学生团队所持股权比例不得低于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 xml:space="preserve">26% </w:t>
      </w:r>
      <w:r>
        <w:rPr>
          <w:color w:val="000000"/>
          <w:spacing w:val="0"/>
          <w:w w:val="100"/>
          <w:position w:val="0"/>
        </w:rPr>
        <w:t>）。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601"/>
        </w:tabs>
        <w:bidi w:val="0"/>
        <w:spacing w:before="0" w:after="0" w:line="536" w:lineRule="exact"/>
        <w:ind w:left="0" w:right="0" w:firstLine="760"/>
        <w:jc w:val="both"/>
      </w:pPr>
      <w:bookmarkStart w:id="79" w:name="bookmark79"/>
      <w:r>
        <w:rPr>
          <w:b/>
          <w:bCs/>
          <w:color w:val="000000"/>
          <w:spacing w:val="0"/>
          <w:w w:val="100"/>
          <w:position w:val="0"/>
        </w:rPr>
        <w:t>（</w:t>
      </w:r>
      <w:bookmarkEnd w:id="79"/>
      <w:r>
        <w:rPr>
          <w:b/>
          <w:bCs/>
          <w:color w:val="000000"/>
          <w:spacing w:val="0"/>
          <w:w w:val="100"/>
          <w:position w:val="0"/>
        </w:rPr>
        <w:t>五）</w:t>
      </w:r>
      <w:r>
        <w:rPr>
          <w:b/>
          <w:bCs/>
          <w:color w:val="000000"/>
          <w:spacing w:val="0"/>
          <w:w w:val="100"/>
          <w:position w:val="0"/>
        </w:rPr>
        <w:tab/>
      </w:r>
      <w:r>
        <w:rPr>
          <w:b/>
          <w:bCs/>
          <w:color w:val="000000"/>
          <w:spacing w:val="0"/>
          <w:w w:val="100"/>
          <w:position w:val="0"/>
        </w:rPr>
        <w:t>师生共创组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36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基于国家级重大、重点科研项目的科研成果转化项目，或者 教师与学生共同参与创业且教师所占权重比例大于学生（如已注 册成立公司，教师持股比例大于学生）的项目，并符合以下条件:</w:t>
      </w:r>
    </w:p>
    <w:p>
      <w:pPr>
        <w:pStyle w:val="7"/>
        <w:keepNext w:val="0"/>
        <w:keepLines w:val="0"/>
        <w:widowControl w:val="0"/>
        <w:numPr>
          <w:ilvl w:val="0"/>
          <w:numId w:val="14"/>
        </w:numPr>
        <w:shd w:val="clear" w:color="auto" w:fill="auto"/>
        <w:bidi w:val="0"/>
        <w:spacing w:before="0" w:after="0" w:line="536" w:lineRule="exact"/>
        <w:ind w:left="0" w:right="0" w:firstLine="640"/>
        <w:jc w:val="both"/>
      </w:pPr>
      <w:bookmarkStart w:id="80" w:name="bookmark80"/>
      <w:bookmarkEnd w:id="80"/>
      <w:r>
        <w:rPr>
          <w:color w:val="000000"/>
          <w:spacing w:val="0"/>
          <w:w w:val="100"/>
          <w:position w:val="0"/>
        </w:rPr>
        <w:t>参赛项目如已注册成立公司</w:t>
      </w:r>
      <w:r>
        <w:rPr>
          <w:color w:val="000000"/>
          <w:spacing w:val="0"/>
          <w:w w:val="100"/>
          <w:position w:val="0"/>
          <w:sz w:val="30"/>
          <w:szCs w:val="30"/>
        </w:rPr>
        <w:t>，</w:t>
      </w:r>
      <w:r>
        <w:rPr>
          <w:color w:val="000000"/>
          <w:spacing w:val="0"/>
          <w:w w:val="100"/>
          <w:position w:val="0"/>
        </w:rPr>
        <w:t>公司注册年限不得超过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5</w:t>
      </w:r>
      <w:r>
        <w:rPr>
          <w:color w:val="000000"/>
          <w:spacing w:val="0"/>
          <w:w w:val="100"/>
          <w:position w:val="0"/>
        </w:rPr>
        <w:t xml:space="preserve">年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（2016</w:t>
      </w:r>
      <w:r>
        <w:rPr>
          <w:color w:val="000000"/>
          <w:spacing w:val="0"/>
          <w:w w:val="100"/>
          <w:position w:val="0"/>
        </w:rPr>
        <w:t>年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3</w:t>
      </w:r>
      <w:r>
        <w:rPr>
          <w:color w:val="000000"/>
          <w:spacing w:val="0"/>
          <w:w w:val="100"/>
          <w:position w:val="0"/>
        </w:rPr>
        <w:t>月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1</w:t>
      </w:r>
      <w:r>
        <w:rPr>
          <w:color w:val="000000"/>
          <w:spacing w:val="0"/>
          <w:w w:val="100"/>
          <w:position w:val="0"/>
        </w:rPr>
        <w:t>日后注册），师生均可为公司法定代表人。企业 法定代表人在大赛通知发布之日后进行变更的不予认可。股权结 构中，帅生股权合并计算不低于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  <w:lang w:val="zh-CN" w:eastAsia="zh-CN" w:bidi="zh-CN"/>
        </w:rPr>
        <w:t>51%,</w:t>
      </w:r>
      <w:r>
        <w:rPr>
          <w:color w:val="000000"/>
          <w:spacing w:val="0"/>
          <w:w w:val="100"/>
          <w:position w:val="0"/>
        </w:rPr>
        <w:t>且学生参赛成员合计股份 不低于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10%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7"/>
        <w:keepNext w:val="0"/>
        <w:keepLines w:val="0"/>
        <w:widowControl w:val="0"/>
        <w:numPr>
          <w:ilvl w:val="0"/>
          <w:numId w:val="14"/>
        </w:numPr>
        <w:shd w:val="clear" w:color="auto" w:fill="auto"/>
        <w:tabs>
          <w:tab w:val="left" w:pos="1042"/>
        </w:tabs>
        <w:bidi w:val="0"/>
        <w:spacing w:before="0" w:after="0" w:line="542" w:lineRule="exact"/>
        <w:ind w:left="0" w:right="0" w:firstLine="680"/>
        <w:jc w:val="both"/>
      </w:pPr>
      <w:bookmarkStart w:id="81" w:name="bookmark81"/>
      <w:bookmarkEnd w:id="81"/>
      <w:r>
        <w:rPr>
          <w:color w:val="000000"/>
          <w:spacing w:val="0"/>
          <w:w w:val="100"/>
          <w:position w:val="0"/>
        </w:rPr>
        <w:t>参赛申报人须为普通高等学校全日制在校生（包括本专科 生、研究生，不含在职教育），或毕业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5</w:t>
      </w:r>
      <w:r>
        <w:rPr>
          <w:color w:val="000000"/>
          <w:spacing w:val="0"/>
          <w:w w:val="100"/>
          <w:position w:val="0"/>
        </w:rPr>
        <w:t>年以内的学生（即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 xml:space="preserve">2016 </w:t>
      </w:r>
      <w:r>
        <w:rPr>
          <w:color w:val="000000"/>
          <w:spacing w:val="0"/>
          <w:w w:val="100"/>
          <w:position w:val="0"/>
        </w:rPr>
        <w:t>年之后的毕业生，不含在职教育）。</w:t>
      </w:r>
    </w:p>
    <w:p>
      <w:pPr>
        <w:pStyle w:val="7"/>
        <w:keepNext w:val="0"/>
        <w:keepLines w:val="0"/>
        <w:widowControl w:val="0"/>
        <w:numPr>
          <w:ilvl w:val="0"/>
          <w:numId w:val="14"/>
        </w:numPr>
        <w:shd w:val="clear" w:color="auto" w:fill="auto"/>
        <w:tabs>
          <w:tab w:val="left" w:pos="1050"/>
        </w:tabs>
        <w:bidi w:val="0"/>
        <w:spacing w:before="0" w:after="0" w:line="542" w:lineRule="exact"/>
        <w:ind w:left="0" w:right="0" w:firstLine="680"/>
        <w:jc w:val="both"/>
      </w:pPr>
      <w:bookmarkStart w:id="82" w:name="bookmark82"/>
      <w:bookmarkEnd w:id="82"/>
      <w:r>
        <w:rPr>
          <w:color w:val="000000"/>
          <w:spacing w:val="0"/>
          <w:w w:val="100"/>
          <w:position w:val="0"/>
        </w:rPr>
        <w:t>参赛项目中的教师须为高校在编教师</w:t>
      </w:r>
      <w:r>
        <w:rPr>
          <w:color w:val="000000"/>
          <w:spacing w:val="0"/>
          <w:w w:val="100"/>
          <w:position w:val="0"/>
          <w:sz w:val="30"/>
          <w:szCs w:val="30"/>
        </w:rPr>
        <w:t>（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 xml:space="preserve"> 2021</w:t>
      </w:r>
      <w:r>
        <w:rPr>
          <w:color w:val="000000"/>
          <w:spacing w:val="0"/>
          <w:w w:val="100"/>
          <w:position w:val="0"/>
        </w:rPr>
        <w:t>年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6</w:t>
      </w:r>
      <w:r>
        <w:rPr>
          <w:color w:val="000000"/>
          <w:spacing w:val="0"/>
          <w:w w:val="100"/>
          <w:position w:val="0"/>
        </w:rPr>
        <w:t>月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1</w:t>
      </w:r>
      <w:r>
        <w:rPr>
          <w:color w:val="000000"/>
          <w:spacing w:val="0"/>
          <w:w w:val="100"/>
          <w:position w:val="0"/>
        </w:rPr>
        <w:t>日 前正式入职）。</w:t>
      </w:r>
    </w:p>
    <w:p>
      <w:pPr>
        <w:pStyle w:val="13"/>
        <w:keepNext w:val="0"/>
        <w:keepLines w:val="0"/>
        <w:widowControl w:val="0"/>
        <w:shd w:val="clear" w:color="auto" w:fill="auto"/>
        <w:tabs>
          <w:tab w:val="left" w:pos="-911"/>
        </w:tabs>
        <w:bidi w:val="0"/>
        <w:spacing w:before="0" w:after="0" w:line="209" w:lineRule="auto"/>
        <w:ind w:left="0" w:right="0" w:hanging="148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286"/>
        </w:tabs>
        <w:bidi w:val="0"/>
        <w:spacing w:before="0" w:after="0" w:line="508" w:lineRule="exact"/>
        <w:ind w:left="0" w:right="0" w:firstLine="640"/>
        <w:jc w:val="both"/>
      </w:pPr>
      <w:bookmarkStart w:id="83" w:name="bookmark83"/>
      <w:r>
        <w:rPr>
          <w:b/>
          <w:bCs/>
          <w:color w:val="000000"/>
          <w:spacing w:val="0"/>
          <w:w w:val="100"/>
          <w:position w:val="0"/>
        </w:rPr>
        <w:t>四</w:t>
      </w:r>
      <w:bookmarkEnd w:id="83"/>
      <w:r>
        <w:rPr>
          <w:b/>
          <w:bCs/>
          <w:color w:val="000000"/>
          <w:spacing w:val="0"/>
          <w:w w:val="100"/>
          <w:position w:val="0"/>
        </w:rPr>
        <w:t>、</w:t>
      </w:r>
      <w:r>
        <w:rPr>
          <w:b/>
          <w:bCs/>
          <w:color w:val="000000"/>
          <w:spacing w:val="0"/>
          <w:w w:val="100"/>
          <w:position w:val="0"/>
        </w:rPr>
        <w:tab/>
      </w:r>
      <w:r>
        <w:rPr>
          <w:b/>
          <w:bCs/>
          <w:color w:val="000000"/>
          <w:spacing w:val="0"/>
          <w:w w:val="100"/>
          <w:position w:val="0"/>
        </w:rPr>
        <w:t>比赛赛制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08" w:lineRule="exact"/>
        <w:ind w:left="0" w:right="0" w:firstLine="680"/>
        <w:jc w:val="both"/>
      </w:pPr>
      <w:r>
        <w:rPr>
          <w:color w:val="000000"/>
          <w:spacing w:val="0"/>
          <w:w w:val="100"/>
          <w:position w:val="0"/>
        </w:rPr>
        <w:t>大赛在组委会办公室高教主赛道工作小组统筹下，采用校级 初赛、省级复赛二级赛制。校级初赛由各院校负责组织，省级复 赛由湖北工业大学承办。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11" w:lineRule="exact"/>
        <w:ind w:left="0" w:right="0" w:firstLine="680"/>
        <w:jc w:val="both"/>
      </w:pPr>
      <w:r>
        <w:rPr>
          <w:color w:val="000000"/>
          <w:spacing w:val="0"/>
          <w:w w:val="100"/>
          <w:position w:val="0"/>
        </w:rPr>
        <w:t>大赛期间，面向高教主赛道创意组项目，将同期举办《湖北 省第四届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“我</w:t>
      </w:r>
      <w:r>
        <w:rPr>
          <w:color w:val="000000"/>
          <w:spacing w:val="0"/>
          <w:w w:val="100"/>
          <w:position w:val="0"/>
        </w:rPr>
        <w:t>梦见</w:t>
      </w:r>
      <w:r>
        <w:rPr>
          <w:color w:val="000000"/>
          <w:spacing w:val="0"/>
          <w:w w:val="100"/>
          <w:position w:val="0"/>
          <w:lang w:val="en-US" w:eastAsia="en-US" w:bidi="en-US"/>
        </w:rPr>
        <w:t>一一</w:t>
      </w:r>
      <w:r>
        <w:rPr>
          <w:color w:val="000000"/>
          <w:spacing w:val="0"/>
          <w:w w:val="100"/>
          <w:position w:val="0"/>
        </w:rPr>
        <w:t>楚天创客”大赛》（具体事项另行通知）。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286"/>
        </w:tabs>
        <w:bidi w:val="0"/>
        <w:spacing w:before="0" w:after="0" w:line="511" w:lineRule="exact"/>
        <w:ind w:left="0" w:right="0" w:firstLine="680"/>
        <w:jc w:val="both"/>
      </w:pPr>
      <w:bookmarkStart w:id="84" w:name="bookmark84"/>
      <w:r>
        <w:rPr>
          <w:b/>
          <w:bCs/>
          <w:color w:val="000000"/>
          <w:spacing w:val="0"/>
          <w:w w:val="100"/>
          <w:position w:val="0"/>
        </w:rPr>
        <w:t>五</w:t>
      </w:r>
      <w:bookmarkEnd w:id="84"/>
      <w:r>
        <w:rPr>
          <w:b/>
          <w:bCs/>
          <w:color w:val="000000"/>
          <w:spacing w:val="0"/>
          <w:w w:val="100"/>
          <w:position w:val="0"/>
        </w:rPr>
        <w:t>、</w:t>
      </w:r>
      <w:r>
        <w:rPr>
          <w:b/>
          <w:bCs/>
          <w:color w:val="000000"/>
          <w:spacing w:val="0"/>
          <w:w w:val="100"/>
          <w:position w:val="0"/>
        </w:rPr>
        <w:tab/>
      </w:r>
      <w:r>
        <w:rPr>
          <w:b/>
          <w:bCs/>
          <w:color w:val="000000"/>
          <w:spacing w:val="0"/>
          <w:w w:val="100"/>
          <w:position w:val="0"/>
        </w:rPr>
        <w:t>赛程安排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26" w:lineRule="exact"/>
        <w:ind w:left="0" w:right="0" w:firstLine="680"/>
        <w:jc w:val="both"/>
      </w:pP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80"/>
          <w:position w:val="0"/>
          <w:sz w:val="32"/>
          <w:szCs w:val="32"/>
        </w:rPr>
        <w:t xml:space="preserve">1 </w:t>
      </w:r>
      <w:r>
        <w:rPr>
          <w:b/>
          <w:bCs/>
          <w:color w:val="000000"/>
          <w:spacing w:val="0"/>
          <w:w w:val="100"/>
          <w:position w:val="0"/>
          <w:lang w:val="zh-CN" w:eastAsia="zh-CN" w:bidi="zh-CN"/>
        </w:rPr>
        <w:t>.参</w:t>
      </w:r>
      <w:r>
        <w:rPr>
          <w:b/>
          <w:bCs/>
          <w:color w:val="000000"/>
          <w:spacing w:val="0"/>
          <w:w w:val="100"/>
          <w:position w:val="0"/>
        </w:rPr>
        <w:t>赛报名（即日起至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80"/>
          <w:position w:val="0"/>
          <w:sz w:val="32"/>
          <w:szCs w:val="32"/>
        </w:rPr>
        <w:t>7</w:t>
      </w:r>
      <w:r>
        <w:rPr>
          <w:b/>
          <w:bCs/>
          <w:color w:val="000000"/>
          <w:spacing w:val="0"/>
          <w:w w:val="100"/>
          <w:position w:val="0"/>
        </w:rPr>
        <w:t>月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80"/>
          <w:position w:val="0"/>
          <w:sz w:val="32"/>
          <w:szCs w:val="32"/>
        </w:rPr>
        <w:t>5</w:t>
      </w:r>
      <w:r>
        <w:rPr>
          <w:b/>
          <w:bCs/>
          <w:color w:val="000000"/>
          <w:spacing w:val="0"/>
          <w:w w:val="100"/>
          <w:position w:val="0"/>
        </w:rPr>
        <w:t>日）:</w:t>
      </w:r>
      <w:r>
        <w:rPr>
          <w:color w:val="000000"/>
          <w:spacing w:val="0"/>
          <w:w w:val="100"/>
          <w:position w:val="0"/>
        </w:rPr>
        <w:t>参赛团队可通过登录</w:t>
      </w:r>
      <w:r>
        <w:rPr>
          <w:color w:val="000000"/>
          <w:spacing w:val="0"/>
          <w:w w:val="100"/>
          <w:position w:val="0"/>
          <w:lang w:val="zh-CN" w:eastAsia="zh-CN" w:bidi="zh-CN"/>
        </w:rPr>
        <w:t xml:space="preserve">“全 </w:t>
      </w:r>
      <w:r>
        <w:rPr>
          <w:color w:val="000000"/>
          <w:spacing w:val="0"/>
          <w:w w:val="100"/>
          <w:position w:val="0"/>
        </w:rPr>
        <w:t>国大学生创业服务网”</w:t>
      </w:r>
      <w:r>
        <w:rPr>
          <w:color w:val="000000"/>
          <w:spacing w:val="0"/>
          <w:w w:val="100"/>
          <w:position w:val="0"/>
          <w:sz w:val="30"/>
          <w:szCs w:val="30"/>
        </w:rPr>
        <w:t>（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>cy. ncss. org. cn ）</w:t>
      </w:r>
      <w:r>
        <w:rPr>
          <w:color w:val="000000"/>
          <w:spacing w:val="0"/>
          <w:w w:val="100"/>
          <w:position w:val="0"/>
        </w:rPr>
        <w:t>或大赛微信公众号（名 称为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“大</w:t>
      </w:r>
      <w:r>
        <w:rPr>
          <w:color w:val="000000"/>
          <w:spacing w:val="0"/>
          <w:w w:val="100"/>
          <w:position w:val="0"/>
        </w:rPr>
        <w:t>学生创业服务网”）任一方式进行报名。</w:t>
      </w:r>
    </w:p>
    <w:p>
      <w:pPr>
        <w:pStyle w:val="7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val="left" w:pos="1107"/>
        </w:tabs>
        <w:bidi w:val="0"/>
        <w:spacing w:before="0" w:after="0" w:line="527" w:lineRule="exact"/>
        <w:ind w:left="0" w:right="0" w:firstLine="680"/>
        <w:jc w:val="both"/>
      </w:pPr>
      <w:bookmarkStart w:id="85" w:name="bookmark85"/>
      <w:bookmarkEnd w:id="85"/>
      <w:r>
        <w:rPr>
          <w:b/>
          <w:bCs/>
          <w:color w:val="000000"/>
          <w:spacing w:val="0"/>
          <w:w w:val="100"/>
          <w:position w:val="0"/>
          <w:lang w:val="zh-CN" w:eastAsia="zh-CN" w:bidi="zh-CN"/>
        </w:rPr>
        <w:t>校</w:t>
      </w:r>
      <w:r>
        <w:rPr>
          <w:b/>
          <w:bCs/>
          <w:color w:val="000000"/>
          <w:spacing w:val="0"/>
          <w:w w:val="100"/>
          <w:position w:val="0"/>
        </w:rPr>
        <w:t>级初赛</w:t>
      </w:r>
      <w:r>
        <w:rPr>
          <w:b/>
          <w:bCs/>
          <w:color w:val="000000"/>
          <w:spacing w:val="0"/>
          <w:w w:val="80"/>
          <w:position w:val="0"/>
          <w:sz w:val="34"/>
          <w:szCs w:val="34"/>
        </w:rPr>
        <w:t>（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80"/>
          <w:position w:val="0"/>
          <w:sz w:val="32"/>
          <w:szCs w:val="32"/>
        </w:rPr>
        <w:t>6</w:t>
      </w:r>
      <w:r>
        <w:rPr>
          <w:b/>
          <w:bCs/>
          <w:color w:val="000000"/>
          <w:spacing w:val="0"/>
          <w:w w:val="100"/>
          <w:position w:val="0"/>
        </w:rPr>
        <w:t>月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80"/>
          <w:position w:val="0"/>
          <w:sz w:val="32"/>
          <w:szCs w:val="32"/>
        </w:rPr>
        <w:t>5</w:t>
      </w:r>
      <w:r>
        <w:rPr>
          <w:b/>
          <w:bCs/>
          <w:color w:val="000000"/>
          <w:spacing w:val="0"/>
          <w:w w:val="100"/>
          <w:position w:val="0"/>
        </w:rPr>
        <w:t>日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80"/>
          <w:position w:val="0"/>
          <w:sz w:val="32"/>
          <w:szCs w:val="32"/>
          <w:lang w:val="en-US" w:eastAsia="en-US" w:bidi="en-US"/>
        </w:rPr>
        <w:t>-7</w:t>
      </w:r>
      <w:r>
        <w:rPr>
          <w:b/>
          <w:bCs/>
          <w:color w:val="000000"/>
          <w:spacing w:val="0"/>
          <w:w w:val="100"/>
          <w:position w:val="0"/>
        </w:rPr>
        <w:t>月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80"/>
          <w:position w:val="0"/>
          <w:sz w:val="32"/>
          <w:szCs w:val="32"/>
        </w:rPr>
        <w:t>5</w:t>
      </w:r>
      <w:r>
        <w:rPr>
          <w:b/>
          <w:bCs/>
          <w:color w:val="000000"/>
          <w:spacing w:val="0"/>
          <w:w w:val="100"/>
          <w:position w:val="0"/>
        </w:rPr>
        <w:t>日）：</w:t>
      </w:r>
      <w:r>
        <w:rPr>
          <w:color w:val="000000"/>
          <w:spacing w:val="0"/>
          <w:w w:val="100"/>
          <w:position w:val="0"/>
        </w:rPr>
        <w:t>各高校登录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“全</w:t>
      </w:r>
      <w:r>
        <w:rPr>
          <w:color w:val="000000"/>
          <w:spacing w:val="0"/>
          <w:w w:val="100"/>
          <w:position w:val="0"/>
        </w:rPr>
        <w:t>国大学 生创业服务网”</w:t>
      </w:r>
      <w:r>
        <w:rPr>
          <w:color w:val="000000"/>
          <w:spacing w:val="0"/>
          <w:w w:val="100"/>
          <w:position w:val="0"/>
          <w:sz w:val="30"/>
          <w:szCs w:val="30"/>
        </w:rPr>
        <w:t>（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 xml:space="preserve">cy. ncss. org. cn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）</w:t>
      </w:r>
      <w:r>
        <w:rPr>
          <w:color w:val="000000"/>
          <w:spacing w:val="0"/>
          <w:w w:val="100"/>
          <w:position w:val="0"/>
        </w:rPr>
        <w:t>进行报名信息的查看和管理。 校级账号由省大赛组委会进行创建、分配及管理。校级初赛的比 赛环节、评审方式由各高校自行决定。各高校在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7</w:t>
      </w:r>
      <w:r>
        <w:rPr>
          <w:color w:val="000000"/>
          <w:spacing w:val="0"/>
          <w:w w:val="100"/>
          <w:position w:val="0"/>
        </w:rPr>
        <w:t>月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5</w:t>
      </w:r>
      <w:r>
        <w:rPr>
          <w:color w:val="000000"/>
          <w:spacing w:val="0"/>
          <w:w w:val="100"/>
          <w:position w:val="0"/>
        </w:rPr>
        <w:t>日前完成 校级初赛，遴选推荐项目至省级复赛（推荐项目按名次排序，供 省级复赛参考）。</w:t>
      </w:r>
    </w:p>
    <w:p>
      <w:pPr>
        <w:pStyle w:val="7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val="left" w:pos="409"/>
        </w:tabs>
        <w:bidi w:val="0"/>
        <w:spacing w:before="0" w:after="0" w:line="527" w:lineRule="exact"/>
        <w:ind w:left="0" w:right="0" w:firstLine="640"/>
        <w:jc w:val="both"/>
      </w:pPr>
      <w:bookmarkStart w:id="86" w:name="bookmark86"/>
      <w:bookmarkEnd w:id="86"/>
      <w:r>
        <w:rPr>
          <w:b/>
          <w:bCs/>
          <w:color w:val="000000"/>
          <w:spacing w:val="0"/>
          <w:w w:val="100"/>
          <w:position w:val="0"/>
          <w:lang w:val="zh-CN" w:eastAsia="zh-CN" w:bidi="zh-CN"/>
        </w:rPr>
        <w:t>省</w:t>
      </w:r>
      <w:r>
        <w:rPr>
          <w:b/>
          <w:bCs/>
          <w:color w:val="000000"/>
          <w:spacing w:val="0"/>
          <w:w w:val="100"/>
          <w:position w:val="0"/>
        </w:rPr>
        <w:t>级复赛</w:t>
      </w:r>
      <w:r>
        <w:rPr>
          <w:b/>
          <w:bCs/>
          <w:color w:val="000000"/>
          <w:spacing w:val="0"/>
          <w:w w:val="80"/>
          <w:position w:val="0"/>
          <w:sz w:val="34"/>
          <w:szCs w:val="34"/>
        </w:rPr>
        <w:t>（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80"/>
          <w:position w:val="0"/>
          <w:sz w:val="32"/>
          <w:szCs w:val="32"/>
        </w:rPr>
        <w:t>7</w:t>
      </w:r>
      <w:r>
        <w:rPr>
          <w:b/>
          <w:bCs/>
          <w:color w:val="000000"/>
          <w:spacing w:val="0"/>
          <w:w w:val="100"/>
          <w:position w:val="0"/>
        </w:rPr>
        <w:t>月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80"/>
          <w:position w:val="0"/>
          <w:sz w:val="32"/>
          <w:szCs w:val="32"/>
        </w:rPr>
        <w:t>6</w:t>
      </w:r>
      <w:r>
        <w:rPr>
          <w:b/>
          <w:bCs/>
          <w:color w:val="000000"/>
          <w:spacing w:val="0"/>
          <w:w w:val="100"/>
          <w:position w:val="0"/>
        </w:rPr>
        <w:t>日-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80"/>
          <w:position w:val="0"/>
          <w:sz w:val="32"/>
          <w:szCs w:val="32"/>
        </w:rPr>
        <w:t>7</w:t>
      </w:r>
      <w:r>
        <w:rPr>
          <w:b/>
          <w:bCs/>
          <w:color w:val="000000"/>
          <w:spacing w:val="0"/>
          <w:w w:val="100"/>
          <w:position w:val="0"/>
        </w:rPr>
        <w:t>月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80"/>
          <w:position w:val="0"/>
          <w:sz w:val="32"/>
          <w:szCs w:val="32"/>
        </w:rPr>
        <w:t>31</w:t>
      </w:r>
      <w:r>
        <w:rPr>
          <w:b/>
          <w:bCs/>
          <w:color w:val="000000"/>
          <w:spacing w:val="0"/>
          <w:w w:val="100"/>
          <w:position w:val="0"/>
        </w:rPr>
        <w:t>日）：</w:t>
      </w:r>
      <w:r>
        <w:rPr>
          <w:color w:val="000000"/>
          <w:spacing w:val="0"/>
          <w:w w:val="100"/>
          <w:position w:val="0"/>
        </w:rPr>
        <w:t>第一轮</w:t>
      </w:r>
      <w:r>
        <w:rPr>
          <w:color w:val="000000"/>
          <w:spacing w:val="0"/>
          <w:w w:val="100"/>
          <w:position w:val="0"/>
          <w:sz w:val="30"/>
          <w:szCs w:val="30"/>
        </w:rPr>
        <w:t>（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7</w:t>
      </w:r>
      <w:r>
        <w:rPr>
          <w:color w:val="000000"/>
          <w:spacing w:val="0"/>
          <w:w w:val="100"/>
          <w:position w:val="0"/>
        </w:rPr>
        <w:t>月中旬）， 网上初评。遴选出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400</w:t>
      </w:r>
      <w:r>
        <w:rPr>
          <w:color w:val="000000"/>
          <w:spacing w:val="0"/>
          <w:w w:val="100"/>
          <w:position w:val="0"/>
        </w:rPr>
        <w:t>个项目入围省复赛高教主赛道，其中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 xml:space="preserve">200 </w:t>
      </w:r>
      <w:r>
        <w:rPr>
          <w:color w:val="000000"/>
          <w:spacing w:val="0"/>
          <w:w w:val="100"/>
          <w:position w:val="0"/>
        </w:rPr>
        <w:t>个项目入围省复赛现场赛。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40" w:lineRule="exact"/>
        <w:ind w:left="0" w:right="0" w:firstLine="700"/>
        <w:jc w:val="both"/>
      </w:pPr>
      <w:r>
        <w:rPr>
          <w:color w:val="000000"/>
          <w:spacing w:val="0"/>
          <w:w w:val="100"/>
          <w:position w:val="0"/>
        </w:rPr>
        <w:t>第二轮</w:t>
      </w:r>
      <w:r>
        <w:rPr>
          <w:color w:val="000000"/>
          <w:spacing w:val="0"/>
          <w:w w:val="100"/>
          <w:position w:val="0"/>
          <w:sz w:val="30"/>
          <w:szCs w:val="30"/>
        </w:rPr>
        <w:t>(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7</w:t>
      </w:r>
      <w:r>
        <w:rPr>
          <w:color w:val="000000"/>
          <w:spacing w:val="0"/>
          <w:w w:val="100"/>
          <w:position w:val="0"/>
        </w:rPr>
        <w:t>月下旬)，决赛。采取线下现场评审方式，先对 高教主赛道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200</w:t>
      </w:r>
      <w:r>
        <w:rPr>
          <w:color w:val="000000"/>
          <w:spacing w:val="0"/>
          <w:w w:val="100"/>
          <w:position w:val="0"/>
        </w:rPr>
        <w:t>个项目进行分组展示、评审，然后进行高教主赛 道金奖排位赛。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40" w:lineRule="exact"/>
        <w:ind w:left="0" w:right="0" w:firstLine="700"/>
        <w:jc w:val="both"/>
      </w:pPr>
      <w:r>
        <w:rPr>
          <w:color w:val="000000"/>
          <w:spacing w:val="0"/>
          <w:w w:val="100"/>
          <w:position w:val="0"/>
        </w:rPr>
        <w:t>省复赛现场赛期间同时举办全省高校创新创业教育成果展。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329"/>
        </w:tabs>
        <w:bidi w:val="0"/>
        <w:spacing w:before="0" w:after="0" w:line="540" w:lineRule="exact"/>
        <w:ind w:left="0" w:right="0" w:firstLine="700"/>
        <w:jc w:val="both"/>
      </w:pPr>
      <w:bookmarkStart w:id="87" w:name="bookmark87"/>
      <w:r>
        <w:rPr>
          <w:b/>
          <w:bCs/>
          <w:color w:val="000000"/>
          <w:spacing w:val="0"/>
          <w:w w:val="100"/>
          <w:position w:val="0"/>
        </w:rPr>
        <w:t>六</w:t>
      </w:r>
      <w:bookmarkEnd w:id="87"/>
      <w:r>
        <w:rPr>
          <w:b/>
          <w:bCs/>
          <w:color w:val="000000"/>
          <w:spacing w:val="0"/>
          <w:w w:val="100"/>
          <w:position w:val="0"/>
        </w:rPr>
        <w:t>、</w:t>
      </w:r>
      <w:r>
        <w:rPr>
          <w:b/>
          <w:bCs/>
          <w:color w:val="000000"/>
          <w:spacing w:val="0"/>
          <w:w w:val="100"/>
          <w:position w:val="0"/>
        </w:rPr>
        <w:tab/>
      </w:r>
      <w:r>
        <w:rPr>
          <w:b/>
          <w:bCs/>
          <w:color w:val="000000"/>
          <w:spacing w:val="0"/>
          <w:w w:val="100"/>
          <w:position w:val="0"/>
        </w:rPr>
        <w:t>评审规则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47" w:lineRule="exact"/>
        <w:ind w:left="0" w:right="0" w:firstLine="700"/>
        <w:jc w:val="both"/>
      </w:pPr>
      <w:r>
        <w:rPr>
          <w:color w:val="000000"/>
          <w:spacing w:val="0"/>
          <w:w w:val="100"/>
          <w:position w:val="0"/>
        </w:rPr>
        <w:t>请登录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“全</w:t>
      </w:r>
      <w:r>
        <w:rPr>
          <w:color w:val="000000"/>
          <w:spacing w:val="0"/>
          <w:w w:val="100"/>
          <w:position w:val="0"/>
        </w:rPr>
        <w:t>国大学生创业服务网”</w:t>
      </w:r>
      <w:r>
        <w:rPr>
          <w:color w:val="000000"/>
          <w:spacing w:val="0"/>
          <w:w w:val="100"/>
          <w:position w:val="0"/>
          <w:sz w:val="30"/>
          <w:szCs w:val="30"/>
        </w:rPr>
        <w:t>(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>cy. ncss. cn)</w:t>
      </w:r>
      <w:r>
        <w:rPr>
          <w:color w:val="000000"/>
          <w:spacing w:val="0"/>
          <w:w w:val="100"/>
          <w:position w:val="0"/>
        </w:rPr>
        <w:t>查看具体 内容。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329"/>
        </w:tabs>
        <w:bidi w:val="0"/>
        <w:spacing w:before="0" w:after="0" w:line="540" w:lineRule="exact"/>
        <w:ind w:left="0" w:right="0" w:firstLine="700"/>
        <w:jc w:val="both"/>
      </w:pPr>
      <w:bookmarkStart w:id="88" w:name="bookmark88"/>
      <w:r>
        <w:rPr>
          <w:b/>
          <w:bCs/>
          <w:color w:val="000000"/>
          <w:spacing w:val="0"/>
          <w:w w:val="100"/>
          <w:position w:val="0"/>
        </w:rPr>
        <w:t>七</w:t>
      </w:r>
      <w:bookmarkEnd w:id="88"/>
      <w:r>
        <w:rPr>
          <w:b/>
          <w:bCs/>
          <w:color w:val="000000"/>
          <w:spacing w:val="0"/>
          <w:w w:val="100"/>
          <w:position w:val="0"/>
        </w:rPr>
        <w:t>、</w:t>
      </w:r>
      <w:r>
        <w:rPr>
          <w:b/>
          <w:bCs/>
          <w:color w:val="000000"/>
          <w:spacing w:val="0"/>
          <w:w w:val="100"/>
          <w:position w:val="0"/>
        </w:rPr>
        <w:tab/>
      </w:r>
      <w:r>
        <w:rPr>
          <w:b/>
          <w:bCs/>
          <w:color w:val="000000"/>
          <w:spacing w:val="0"/>
          <w:w w:val="100"/>
          <w:position w:val="0"/>
        </w:rPr>
        <w:t>奖项设置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40" w:lineRule="exact"/>
        <w:ind w:left="0" w:right="0" w:firstLine="700"/>
        <w:jc w:val="both"/>
      </w:pPr>
      <w:r>
        <w:rPr>
          <w:color w:val="000000"/>
          <w:spacing w:val="0"/>
          <w:w w:val="100"/>
          <w:position w:val="0"/>
        </w:rPr>
        <w:t>高教主赛道设金奖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80</w:t>
      </w:r>
      <w:r>
        <w:rPr>
          <w:color w:val="000000"/>
          <w:spacing w:val="0"/>
          <w:w w:val="100"/>
          <w:position w:val="0"/>
        </w:rPr>
        <w:t>个、银奖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120</w:t>
      </w:r>
      <w:r>
        <w:rPr>
          <w:color w:val="000000"/>
          <w:spacing w:val="0"/>
          <w:w w:val="100"/>
          <w:position w:val="0"/>
        </w:rPr>
        <w:t>个、铜奖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200</w:t>
      </w:r>
      <w:r>
        <w:rPr>
          <w:color w:val="000000"/>
          <w:spacing w:val="0"/>
          <w:w w:val="100"/>
          <w:position w:val="0"/>
        </w:rPr>
        <w:t>个。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329"/>
        </w:tabs>
        <w:bidi w:val="0"/>
        <w:spacing w:before="0" w:after="0" w:line="504" w:lineRule="exact"/>
        <w:ind w:left="0" w:right="0" w:firstLine="700"/>
        <w:jc w:val="both"/>
      </w:pPr>
      <w:bookmarkStart w:id="89" w:name="bookmark89"/>
      <w:r>
        <w:rPr>
          <w:b/>
          <w:bCs/>
          <w:color w:val="000000"/>
          <w:spacing w:val="0"/>
          <w:w w:val="100"/>
          <w:position w:val="0"/>
        </w:rPr>
        <w:t>八</w:t>
      </w:r>
      <w:bookmarkEnd w:id="89"/>
      <w:r>
        <w:rPr>
          <w:b/>
          <w:bCs/>
          <w:color w:val="000000"/>
          <w:spacing w:val="0"/>
          <w:w w:val="100"/>
          <w:position w:val="0"/>
        </w:rPr>
        <w:t>、</w:t>
      </w:r>
      <w:r>
        <w:rPr>
          <w:b/>
          <w:bCs/>
          <w:color w:val="000000"/>
          <w:spacing w:val="0"/>
          <w:w w:val="100"/>
          <w:position w:val="0"/>
        </w:rPr>
        <w:tab/>
      </w:r>
      <w:r>
        <w:rPr>
          <w:b/>
          <w:bCs/>
          <w:color w:val="000000"/>
          <w:spacing w:val="0"/>
          <w:w w:val="100"/>
          <w:position w:val="0"/>
        </w:rPr>
        <w:t>其他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04" w:lineRule="exact"/>
        <w:ind w:left="0" w:right="0" w:firstLine="700"/>
        <w:jc w:val="both"/>
        <w:sectPr>
          <w:footerReference r:id="rId14" w:type="default"/>
          <w:footerReference r:id="rId15" w:type="even"/>
          <w:footnotePr>
            <w:numFmt w:val="decimal"/>
          </w:footnotePr>
          <w:type w:val="continuous"/>
          <w:pgSz w:w="11900" w:h="16840"/>
          <w:pgMar w:top="1106" w:right="1419" w:bottom="1560" w:left="1395" w:header="678" w:footer="3" w:gutter="0"/>
          <w:cols w:space="720" w:num="1"/>
          <w:rtlGutter w:val="0"/>
          <w:docGrid w:linePitch="360" w:charSpace="0"/>
        </w:sectPr>
      </w:pPr>
      <w:r>
        <w:rPr>
          <w:color w:val="000000"/>
          <w:spacing w:val="0"/>
          <w:w w:val="100"/>
          <w:position w:val="0"/>
        </w:rPr>
        <w:t>大赛组委会办公室高教主赛道联系人：省教育厅高教处汪 洋，电话：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>027-87328007;</w:t>
      </w:r>
      <w:r>
        <w:rPr>
          <w:color w:val="000000"/>
          <w:spacing w:val="0"/>
          <w:w w:val="100"/>
          <w:position w:val="0"/>
        </w:rPr>
        <w:t xml:space="preserve">湖北工业大学教务处吕栋，电话：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027-59750117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698" w:lineRule="exact"/>
        <w:ind w:left="0" w:right="0" w:firstLine="0"/>
        <w:jc w:val="both"/>
        <w:rPr>
          <w:sz w:val="30"/>
          <w:szCs w:val="30"/>
        </w:rPr>
      </w:pP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>附件</w:t>
      </w:r>
      <w:r>
        <w:rPr>
          <w:color w:val="000000"/>
          <w:spacing w:val="0"/>
          <w:w w:val="100"/>
          <w:position w:val="0"/>
          <w:sz w:val="30"/>
          <w:szCs w:val="30"/>
        </w:rPr>
        <w:t>2</w:t>
      </w:r>
    </w:p>
    <w:p>
      <w:pPr>
        <w:pStyle w:val="17"/>
        <w:keepNext/>
        <w:keepLines/>
        <w:widowControl w:val="0"/>
        <w:shd w:val="clear" w:color="auto" w:fill="auto"/>
        <w:bidi w:val="0"/>
        <w:spacing w:before="0" w:after="540"/>
        <w:ind w:left="0" w:right="0" w:firstLine="0"/>
        <w:jc w:val="center"/>
      </w:pPr>
      <w:bookmarkStart w:id="90" w:name="bookmark90"/>
      <w:bookmarkStart w:id="91" w:name="bookmark91"/>
      <w:bookmarkStart w:id="92" w:name="bookmark92"/>
      <w:r>
        <w:rPr>
          <w:color w:val="000000"/>
          <w:spacing w:val="0"/>
          <w:w w:val="100"/>
          <w:position w:val="0"/>
        </w:rPr>
        <w:t>第七届中国国际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“互联</w:t>
      </w:r>
      <w:r>
        <w:rPr>
          <w:color w:val="000000"/>
          <w:spacing w:val="0"/>
          <w:w w:val="100"/>
          <w:position w:val="0"/>
        </w:rPr>
        <w:t>网</w:t>
      </w:r>
      <w:r>
        <w:rPr>
          <w:color w:val="000000"/>
          <w:spacing w:val="0"/>
          <w:w w:val="100"/>
          <w:position w:val="0"/>
          <w:lang w:val="en-US" w:eastAsia="en-US" w:bidi="en-US"/>
        </w:rPr>
        <w:t>+"</w:t>
      </w:r>
      <w:r>
        <w:rPr>
          <w:color w:val="000000"/>
          <w:spacing w:val="0"/>
          <w:w w:val="100"/>
          <w:position w:val="0"/>
        </w:rPr>
        <w:t>大学生创新创业大赛</w:t>
      </w:r>
      <w:r>
        <w:rPr>
          <w:color w:val="000000"/>
          <w:spacing w:val="0"/>
          <w:w w:val="100"/>
          <w:position w:val="0"/>
        </w:rPr>
        <w:br w:type="textWrapping"/>
      </w:r>
      <w:r>
        <w:rPr>
          <w:color w:val="000000"/>
          <w:spacing w:val="0"/>
          <w:w w:val="100"/>
          <w:position w:val="0"/>
        </w:rPr>
        <w:t>湖北省复赛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“青</w:t>
      </w:r>
      <w:r>
        <w:rPr>
          <w:color w:val="000000"/>
          <w:spacing w:val="0"/>
          <w:w w:val="100"/>
          <w:position w:val="0"/>
        </w:rPr>
        <w:t>年红色筑梦之旅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”活</w:t>
      </w:r>
      <w:r>
        <w:rPr>
          <w:color w:val="000000"/>
          <w:spacing w:val="0"/>
          <w:w w:val="100"/>
          <w:position w:val="0"/>
        </w:rPr>
        <w:t>动方案</w:t>
      </w:r>
      <w:bookmarkEnd w:id="90"/>
      <w:bookmarkEnd w:id="91"/>
      <w:bookmarkEnd w:id="92"/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18" w:lineRule="exact"/>
        <w:ind w:left="0" w:right="0" w:firstLine="620"/>
        <w:jc w:val="both"/>
      </w:pPr>
      <w:r>
        <w:rPr>
          <w:color w:val="000000"/>
          <w:spacing w:val="0"/>
          <w:w w:val="100"/>
          <w:position w:val="0"/>
        </w:rPr>
        <w:t>为深入落实习近平总书记给中国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“互</w:t>
      </w:r>
      <w:r>
        <w:rPr>
          <w:color w:val="000000"/>
          <w:spacing w:val="0"/>
          <w:w w:val="100"/>
          <w:position w:val="0"/>
        </w:rPr>
        <w:t>联网+”大学生创新创 业大赛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“青</w:t>
      </w:r>
      <w:r>
        <w:rPr>
          <w:color w:val="000000"/>
          <w:spacing w:val="0"/>
          <w:w w:val="100"/>
          <w:position w:val="0"/>
        </w:rPr>
        <w:t>年红色筑梦之旅”大学生重要回信精神，根据教育部 文件要求，结合我省实际，将继续在更大范围、更高层次、更有 温度、更深程度上开展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“青</w:t>
      </w:r>
      <w:r>
        <w:rPr>
          <w:color w:val="000000"/>
          <w:spacing w:val="0"/>
          <w:w w:val="100"/>
          <w:position w:val="0"/>
        </w:rPr>
        <w:t>年红色筑梦之旅”活动。方案如下。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18" w:lineRule="exact"/>
        <w:ind w:left="0" w:right="0" w:firstLine="62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—</w:t>
      </w:r>
      <w:r>
        <w:rPr>
          <w:b/>
          <w:bCs/>
          <w:color w:val="000000"/>
          <w:spacing w:val="0"/>
          <w:w w:val="100"/>
          <w:position w:val="0"/>
        </w:rPr>
        <w:t>、活动主题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18" w:lineRule="exact"/>
        <w:ind w:left="0" w:right="0" w:firstLine="620"/>
        <w:jc w:val="both"/>
      </w:pPr>
      <w:r>
        <w:rPr>
          <w:color w:val="000000"/>
          <w:spacing w:val="0"/>
          <w:w w:val="100"/>
          <w:position w:val="0"/>
        </w:rPr>
        <w:t>青春领航乡村振兴红色筑梦创业人生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249"/>
        </w:tabs>
        <w:bidi w:val="0"/>
        <w:spacing w:before="0" w:after="0" w:line="518" w:lineRule="exact"/>
        <w:ind w:left="0" w:right="0" w:firstLine="620"/>
        <w:jc w:val="both"/>
      </w:pPr>
      <w:bookmarkStart w:id="93" w:name="bookmark93"/>
      <w:r>
        <w:rPr>
          <w:b/>
          <w:bCs/>
          <w:color w:val="000000"/>
          <w:spacing w:val="0"/>
          <w:w w:val="100"/>
          <w:position w:val="0"/>
        </w:rPr>
        <w:t>二</w:t>
      </w:r>
      <w:bookmarkEnd w:id="93"/>
      <w:r>
        <w:rPr>
          <w:b/>
          <w:bCs/>
          <w:color w:val="000000"/>
          <w:spacing w:val="0"/>
          <w:w w:val="100"/>
          <w:position w:val="0"/>
        </w:rPr>
        <w:t>、</w:t>
      </w:r>
      <w:r>
        <w:rPr>
          <w:b/>
          <w:bCs/>
          <w:color w:val="000000"/>
          <w:spacing w:val="0"/>
          <w:w w:val="100"/>
          <w:position w:val="0"/>
        </w:rPr>
        <w:tab/>
      </w:r>
      <w:r>
        <w:rPr>
          <w:b/>
          <w:bCs/>
          <w:color w:val="000000"/>
          <w:spacing w:val="0"/>
          <w:w w:val="100"/>
          <w:position w:val="0"/>
        </w:rPr>
        <w:t>主要目标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18" w:lineRule="exact"/>
        <w:ind w:left="0" w:right="0" w:firstLine="620"/>
        <w:jc w:val="both"/>
      </w:pPr>
      <w:r>
        <w:rPr>
          <w:color w:val="000000"/>
          <w:spacing w:val="0"/>
          <w:w w:val="100"/>
          <w:position w:val="0"/>
        </w:rPr>
        <w:t>深入贯彻落实习近平总书记给第三届中国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“互</w:t>
      </w:r>
      <w:r>
        <w:rPr>
          <w:color w:val="000000"/>
          <w:spacing w:val="0"/>
          <w:w w:val="100"/>
          <w:position w:val="0"/>
        </w:rPr>
        <w:t>联网+ ”大学 生创新创业大赛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“青年</w:t>
      </w:r>
      <w:r>
        <w:rPr>
          <w:color w:val="000000"/>
          <w:spacing w:val="0"/>
          <w:w w:val="100"/>
          <w:position w:val="0"/>
        </w:rPr>
        <w:t>红色筑梦之旅</w:t>
      </w:r>
      <w:r>
        <w:rPr>
          <w:color w:val="000000"/>
          <w:spacing w:val="0"/>
          <w:w w:val="100"/>
          <w:position w:val="0"/>
          <w:lang w:val="en-US" w:eastAsia="en-US" w:bidi="en-US"/>
        </w:rPr>
        <w:t>"</w:t>
      </w:r>
      <w:r>
        <w:rPr>
          <w:color w:val="000000"/>
          <w:spacing w:val="0"/>
          <w:w w:val="100"/>
          <w:position w:val="0"/>
        </w:rPr>
        <w:t>大学生回信重要精神，紧 扣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“建党</w:t>
      </w:r>
      <w:r>
        <w:rPr>
          <w:color w:val="000000"/>
          <w:spacing w:val="0"/>
          <w:w w:val="100"/>
          <w:position w:val="0"/>
        </w:rPr>
        <w:t>百年”主题，大力弘扬跨越时空的伟大的井冈山精神， 将红色教育、专业教育与创新创业教育相结合，贯穿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“四</w:t>
      </w:r>
      <w:r>
        <w:rPr>
          <w:color w:val="000000"/>
          <w:spacing w:val="0"/>
          <w:w w:val="100"/>
          <w:position w:val="0"/>
        </w:rPr>
        <w:t>史”教 育，全面推进课程思政，厚植学生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“爱党</w:t>
      </w:r>
      <w:r>
        <w:rPr>
          <w:color w:val="000000"/>
          <w:spacing w:val="0"/>
          <w:w w:val="100"/>
          <w:position w:val="0"/>
        </w:rPr>
        <w:t>爱国”情怀；聚焦革命 老区，开展公益创业，引导师生服务乡村振兴，在全省范围内打 造一堂主题鲜明的思政大课、实践大课。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249"/>
        </w:tabs>
        <w:bidi w:val="0"/>
        <w:spacing w:before="0" w:after="0" w:line="518" w:lineRule="exact"/>
        <w:ind w:left="0" w:right="0" w:firstLine="620"/>
        <w:jc w:val="both"/>
      </w:pPr>
      <w:bookmarkStart w:id="94" w:name="bookmark94"/>
      <w:r>
        <w:rPr>
          <w:b/>
          <w:bCs/>
          <w:color w:val="000000"/>
          <w:spacing w:val="0"/>
          <w:w w:val="100"/>
          <w:position w:val="0"/>
        </w:rPr>
        <w:t>三</w:t>
      </w:r>
      <w:bookmarkEnd w:id="94"/>
      <w:r>
        <w:rPr>
          <w:b/>
          <w:bCs/>
          <w:color w:val="000000"/>
          <w:spacing w:val="0"/>
          <w:w w:val="100"/>
          <w:position w:val="0"/>
        </w:rPr>
        <w:t>、</w:t>
      </w:r>
      <w:r>
        <w:rPr>
          <w:b/>
          <w:bCs/>
          <w:color w:val="000000"/>
          <w:spacing w:val="0"/>
          <w:w w:val="100"/>
          <w:position w:val="0"/>
        </w:rPr>
        <w:tab/>
      </w:r>
      <w:r>
        <w:rPr>
          <w:b/>
          <w:bCs/>
          <w:color w:val="000000"/>
          <w:spacing w:val="0"/>
          <w:w w:val="100"/>
          <w:position w:val="0"/>
          <w:lang w:val="zh-CN" w:eastAsia="zh-CN" w:bidi="zh-CN"/>
        </w:rPr>
        <w:t>“青</w:t>
      </w:r>
      <w:r>
        <w:rPr>
          <w:b/>
          <w:bCs/>
          <w:color w:val="000000"/>
          <w:spacing w:val="0"/>
          <w:w w:val="100"/>
          <w:position w:val="0"/>
        </w:rPr>
        <w:t>年红色筑梦之旅”活动安排另行通知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249"/>
        </w:tabs>
        <w:bidi w:val="0"/>
        <w:spacing w:before="0" w:after="0" w:line="518" w:lineRule="exact"/>
        <w:ind w:left="0" w:right="0" w:firstLine="620"/>
        <w:jc w:val="both"/>
      </w:pPr>
      <w:bookmarkStart w:id="95" w:name="bookmark95"/>
      <w:r>
        <w:rPr>
          <w:b/>
          <w:bCs/>
          <w:color w:val="000000"/>
          <w:spacing w:val="0"/>
          <w:w w:val="100"/>
          <w:position w:val="0"/>
        </w:rPr>
        <w:t>四</w:t>
      </w:r>
      <w:bookmarkEnd w:id="95"/>
      <w:r>
        <w:rPr>
          <w:b/>
          <w:bCs/>
          <w:color w:val="000000"/>
          <w:spacing w:val="0"/>
          <w:w w:val="100"/>
          <w:position w:val="0"/>
        </w:rPr>
        <w:t>、</w:t>
      </w:r>
      <w:r>
        <w:rPr>
          <w:b/>
          <w:bCs/>
          <w:color w:val="000000"/>
          <w:spacing w:val="0"/>
          <w:w w:val="100"/>
          <w:position w:val="0"/>
        </w:rPr>
        <w:tab/>
      </w:r>
      <w:r>
        <w:rPr>
          <w:b/>
          <w:bCs/>
          <w:color w:val="000000"/>
          <w:spacing w:val="0"/>
          <w:w w:val="100"/>
          <w:position w:val="0"/>
          <w:lang w:val="zh-CN" w:eastAsia="zh-CN" w:bidi="zh-CN"/>
        </w:rPr>
        <w:t>“青</w:t>
      </w:r>
      <w:r>
        <w:rPr>
          <w:b/>
          <w:bCs/>
          <w:color w:val="000000"/>
          <w:spacing w:val="0"/>
          <w:w w:val="100"/>
          <w:position w:val="0"/>
        </w:rPr>
        <w:t>年红色筑梦之旅”赛道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26" w:lineRule="exact"/>
        <w:ind w:left="0" w:right="0" w:firstLine="620"/>
        <w:jc w:val="both"/>
      </w:pPr>
      <w:r>
        <w:rPr>
          <w:color w:val="000000"/>
          <w:spacing w:val="0"/>
          <w:w w:val="100"/>
          <w:position w:val="0"/>
        </w:rPr>
        <w:t>参加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“青</w:t>
      </w:r>
      <w:r>
        <w:rPr>
          <w:color w:val="000000"/>
          <w:spacing w:val="0"/>
          <w:w w:val="100"/>
          <w:position w:val="0"/>
        </w:rPr>
        <w:t>年红色筑梦之旅”活动的项目，符合大赛参赛要求 的，可自主选择参加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“青</w:t>
      </w:r>
      <w:r>
        <w:rPr>
          <w:color w:val="000000"/>
          <w:spacing w:val="0"/>
          <w:w w:val="100"/>
          <w:position w:val="0"/>
        </w:rPr>
        <w:t>年红色筑梦之旅”赛道或其他赛道比赛 （只能选择参加一个赛道）。本赛道单列奖项、单独设置评审指 标。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621"/>
        </w:tabs>
        <w:bidi w:val="0"/>
        <w:spacing w:before="0" w:after="0" w:line="518" w:lineRule="exact"/>
        <w:ind w:left="0" w:right="0" w:firstLine="780"/>
        <w:jc w:val="both"/>
      </w:pPr>
      <w:bookmarkStart w:id="96" w:name="bookmark96"/>
      <w:r>
        <w:rPr>
          <w:b/>
          <w:bCs/>
          <w:color w:val="000000"/>
          <w:spacing w:val="0"/>
          <w:w w:val="100"/>
          <w:position w:val="0"/>
        </w:rPr>
        <w:t>（</w:t>
      </w:r>
      <w:bookmarkEnd w:id="96"/>
      <w:r>
        <w:rPr>
          <w:b/>
          <w:bCs/>
          <w:color w:val="000000"/>
          <w:spacing w:val="0"/>
          <w:w w:val="100"/>
          <w:position w:val="0"/>
        </w:rPr>
        <w:t>一）</w:t>
      </w:r>
      <w:r>
        <w:rPr>
          <w:b/>
          <w:bCs/>
          <w:color w:val="000000"/>
          <w:spacing w:val="0"/>
          <w:w w:val="100"/>
          <w:position w:val="0"/>
        </w:rPr>
        <w:tab/>
      </w:r>
      <w:r>
        <w:rPr>
          <w:b/>
          <w:bCs/>
          <w:color w:val="000000"/>
          <w:spacing w:val="0"/>
          <w:w w:val="100"/>
          <w:position w:val="0"/>
        </w:rPr>
        <w:t>参赛项目要求</w:t>
      </w:r>
    </w:p>
    <w:p>
      <w:pPr>
        <w:pStyle w:val="7"/>
        <w:keepNext w:val="0"/>
        <w:keepLines w:val="0"/>
        <w:widowControl w:val="0"/>
        <w:numPr>
          <w:ilvl w:val="0"/>
          <w:numId w:val="16"/>
        </w:numPr>
        <w:shd w:val="clear" w:color="auto" w:fill="auto"/>
        <w:tabs>
          <w:tab w:val="left" w:pos="1050"/>
        </w:tabs>
        <w:bidi w:val="0"/>
        <w:spacing w:before="0" w:after="0" w:line="518" w:lineRule="exact"/>
        <w:ind w:left="0" w:right="0" w:firstLine="660"/>
        <w:jc w:val="both"/>
      </w:pPr>
      <w:bookmarkStart w:id="97" w:name="bookmark97"/>
      <w:bookmarkEnd w:id="97"/>
      <w:r>
        <w:rPr>
          <w:color w:val="000000"/>
          <w:spacing w:val="0"/>
          <w:w w:val="100"/>
          <w:position w:val="0"/>
        </w:rPr>
        <w:t>参加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“青年</w:t>
      </w:r>
      <w:r>
        <w:rPr>
          <w:color w:val="000000"/>
          <w:spacing w:val="0"/>
          <w:w w:val="100"/>
          <w:position w:val="0"/>
        </w:rPr>
        <w:t>红色筑梦之旅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”赛</w:t>
      </w:r>
      <w:r>
        <w:rPr>
          <w:color w:val="000000"/>
          <w:spacing w:val="0"/>
          <w:w w:val="100"/>
          <w:position w:val="0"/>
        </w:rPr>
        <w:t>道的项目应符合大赛参赛项 目要求，同时在推进革命老区、贫困地区、城乡社区经济社会发 展等方面有创新性、实效性和可持续性。</w:t>
      </w:r>
    </w:p>
    <w:p>
      <w:pPr>
        <w:pStyle w:val="7"/>
        <w:keepNext w:val="0"/>
        <w:keepLines w:val="0"/>
        <w:widowControl w:val="0"/>
        <w:numPr>
          <w:ilvl w:val="0"/>
          <w:numId w:val="16"/>
        </w:numPr>
        <w:shd w:val="clear" w:color="auto" w:fill="auto"/>
        <w:tabs>
          <w:tab w:val="left" w:pos="1042"/>
        </w:tabs>
        <w:bidi w:val="0"/>
        <w:spacing w:before="0" w:after="0" w:line="518" w:lineRule="exact"/>
        <w:ind w:left="0" w:right="0" w:firstLine="660"/>
        <w:jc w:val="both"/>
      </w:pPr>
      <w:bookmarkStart w:id="98" w:name="bookmark98"/>
      <w:bookmarkEnd w:id="98"/>
      <w:r>
        <w:rPr>
          <w:color w:val="000000"/>
          <w:spacing w:val="0"/>
          <w:w w:val="100"/>
          <w:position w:val="0"/>
        </w:rPr>
        <w:t>以团队为单位报名参赛。允许跨校组建团队，每个团队的 参赛成员不少于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3</w:t>
      </w:r>
      <w:r>
        <w:rPr>
          <w:color w:val="000000"/>
          <w:spacing w:val="0"/>
          <w:w w:val="100"/>
          <w:position w:val="0"/>
        </w:rPr>
        <w:t>人，原则上不多于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15</w:t>
      </w:r>
      <w:r>
        <w:rPr>
          <w:color w:val="000000"/>
          <w:spacing w:val="0"/>
          <w:w w:val="100"/>
          <w:position w:val="0"/>
        </w:rPr>
        <w:t>人（含团队负责人），须 为项目的实际核心成员。参赛团队所报参赛创业项目，须为本团 队策划或经营的项目，不得借用他人项目参赛。</w:t>
      </w:r>
    </w:p>
    <w:p>
      <w:pPr>
        <w:pStyle w:val="7"/>
        <w:keepNext w:val="0"/>
        <w:keepLines w:val="0"/>
        <w:widowControl w:val="0"/>
        <w:numPr>
          <w:ilvl w:val="0"/>
          <w:numId w:val="16"/>
        </w:numPr>
        <w:shd w:val="clear" w:color="auto" w:fill="auto"/>
        <w:tabs>
          <w:tab w:val="left" w:pos="1057"/>
        </w:tabs>
        <w:bidi w:val="0"/>
        <w:spacing w:before="0" w:after="0" w:line="518" w:lineRule="exact"/>
        <w:ind w:left="0" w:right="0" w:firstLine="660"/>
        <w:jc w:val="both"/>
      </w:pPr>
      <w:bookmarkStart w:id="99" w:name="bookmark99"/>
      <w:bookmarkEnd w:id="99"/>
      <w:r>
        <w:rPr>
          <w:color w:val="000000"/>
          <w:spacing w:val="0"/>
          <w:w w:val="100"/>
          <w:position w:val="0"/>
        </w:rPr>
        <w:t>参赛申报人须为项目实际负责人，须为普通高等学校全日 制在校生（包括本专科生、研究生，不含在职教育），或毕业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 xml:space="preserve">5 </w:t>
      </w:r>
      <w:r>
        <w:rPr>
          <w:color w:val="000000"/>
          <w:spacing w:val="0"/>
          <w:w w:val="100"/>
          <w:position w:val="0"/>
        </w:rPr>
        <w:t>年以内的学生（即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2016</w:t>
      </w:r>
      <w:r>
        <w:rPr>
          <w:color w:val="000000"/>
          <w:spacing w:val="0"/>
          <w:w w:val="100"/>
          <w:position w:val="0"/>
        </w:rPr>
        <w:t>年之后的毕业生，不含在职教育）。企业 法定代表人在大赛通知发布之日后进行变更的不予认可。</w:t>
      </w:r>
    </w:p>
    <w:p>
      <w:pPr>
        <w:pStyle w:val="7"/>
        <w:keepNext w:val="0"/>
        <w:keepLines w:val="0"/>
        <w:widowControl w:val="0"/>
        <w:numPr>
          <w:ilvl w:val="0"/>
          <w:numId w:val="16"/>
        </w:numPr>
        <w:shd w:val="clear" w:color="auto" w:fill="auto"/>
        <w:tabs>
          <w:tab w:val="left" w:pos="1035"/>
        </w:tabs>
        <w:bidi w:val="0"/>
        <w:spacing w:before="0" w:after="0" w:line="518" w:lineRule="exact"/>
        <w:ind w:left="0" w:right="0" w:firstLine="660"/>
        <w:jc w:val="both"/>
      </w:pPr>
      <w:bookmarkStart w:id="100" w:name="bookmark100"/>
      <w:bookmarkEnd w:id="100"/>
      <w:r>
        <w:rPr>
          <w:color w:val="000000"/>
          <w:spacing w:val="0"/>
          <w:w w:val="100"/>
          <w:position w:val="0"/>
        </w:rPr>
        <w:t>各市（州）教育行政部门、各有关学校负责审核参赛对象 资格。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621"/>
        </w:tabs>
        <w:bidi w:val="0"/>
        <w:spacing w:before="0" w:after="0" w:line="518" w:lineRule="exact"/>
        <w:ind w:left="0" w:right="0" w:firstLine="780"/>
        <w:jc w:val="both"/>
      </w:pPr>
      <w:bookmarkStart w:id="101" w:name="bookmark101"/>
      <w:r>
        <w:rPr>
          <w:b/>
          <w:bCs/>
          <w:color w:val="000000"/>
          <w:spacing w:val="0"/>
          <w:w w:val="100"/>
          <w:position w:val="0"/>
        </w:rPr>
        <w:t>（</w:t>
      </w:r>
      <w:bookmarkEnd w:id="101"/>
      <w:r>
        <w:rPr>
          <w:b/>
          <w:bCs/>
          <w:color w:val="000000"/>
          <w:spacing w:val="0"/>
          <w:w w:val="100"/>
          <w:position w:val="0"/>
        </w:rPr>
        <w:t>二）</w:t>
      </w:r>
      <w:r>
        <w:rPr>
          <w:b/>
          <w:bCs/>
          <w:color w:val="000000"/>
          <w:spacing w:val="0"/>
          <w:w w:val="100"/>
          <w:position w:val="0"/>
        </w:rPr>
        <w:tab/>
      </w:r>
      <w:r>
        <w:rPr>
          <w:b/>
          <w:bCs/>
          <w:color w:val="000000"/>
          <w:spacing w:val="0"/>
          <w:w w:val="100"/>
          <w:position w:val="0"/>
        </w:rPr>
        <w:t>参赛组别和对象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180" w:line="518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参加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“青</w:t>
      </w:r>
      <w:r>
        <w:rPr>
          <w:color w:val="000000"/>
          <w:spacing w:val="0"/>
          <w:w w:val="100"/>
          <w:position w:val="0"/>
        </w:rPr>
        <w:t>年红色筑梦之旅”赛道的项目，须为参加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“青</w:t>
      </w:r>
      <w:r>
        <w:rPr>
          <w:color w:val="000000"/>
          <w:spacing w:val="0"/>
          <w:w w:val="100"/>
          <w:position w:val="0"/>
        </w:rPr>
        <w:t>年红 色筑梦之旅”活动的项目，否则一经发现，立即取消参赛资格。 根据项目性质和特点，分为公益组、创意组、创业组。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660"/>
        <w:jc w:val="both"/>
      </w:pP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80"/>
          <w:position w:val="0"/>
          <w:sz w:val="32"/>
          <w:szCs w:val="32"/>
        </w:rPr>
        <w:t>1.</w:t>
      </w:r>
      <w:r>
        <w:rPr>
          <w:b/>
          <w:bCs/>
          <w:color w:val="000000"/>
          <w:spacing w:val="0"/>
          <w:w w:val="100"/>
          <w:position w:val="0"/>
        </w:rPr>
        <w:t>公益组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510"/>
        </w:tabs>
        <w:bidi w:val="0"/>
        <w:spacing w:before="0" w:after="0" w:line="511" w:lineRule="exact"/>
        <w:ind w:left="0" w:right="0" w:firstLine="780"/>
        <w:jc w:val="both"/>
      </w:pPr>
      <w:bookmarkStart w:id="102" w:name="bookmark102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（</w:t>
      </w:r>
      <w:bookmarkEnd w:id="102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1）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ab/>
      </w:r>
      <w:r>
        <w:rPr>
          <w:color w:val="000000"/>
          <w:spacing w:val="0"/>
          <w:w w:val="100"/>
          <w:position w:val="0"/>
        </w:rPr>
        <w:t>参赛项目以社会价值为导向，在公益服务领域具有较 好的创意、产品或服务模式的创业计划和实践。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510"/>
        </w:tabs>
        <w:bidi w:val="0"/>
        <w:spacing w:before="0" w:after="0" w:line="547" w:lineRule="exact"/>
        <w:ind w:left="0" w:right="0" w:firstLine="780"/>
        <w:jc w:val="both"/>
        <w:sectPr>
          <w:footnotePr>
            <w:numFmt w:val="decimal"/>
          </w:footnotePr>
          <w:pgSz w:w="11900" w:h="16840"/>
          <w:pgMar w:top="1910" w:right="1593" w:bottom="1834" w:left="1458" w:header="1482" w:footer="3" w:gutter="0"/>
          <w:cols w:space="720" w:num="1"/>
          <w:rtlGutter w:val="0"/>
          <w:docGrid w:linePitch="360" w:charSpace="0"/>
        </w:sectPr>
      </w:pPr>
      <w:bookmarkStart w:id="103" w:name="bookmark103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（</w:t>
      </w:r>
      <w:bookmarkEnd w:id="103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2）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ab/>
      </w:r>
      <w:r>
        <w:rPr>
          <w:color w:val="000000"/>
          <w:spacing w:val="0"/>
          <w:w w:val="100"/>
          <w:position w:val="0"/>
        </w:rPr>
        <w:t>参赛申报主体为独立的公益项目或社会组织，注册或 未注册成立公益机构（或社会组织）的项目均可参赛。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40" w:lineRule="exact"/>
        <w:ind w:left="0" w:right="0" w:firstLine="780"/>
        <w:jc w:val="both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  <w:lang w:val="zh-CN" w:eastAsia="zh-CN" w:bidi="zh-CN"/>
        </w:rPr>
        <w:t>(3)</w:t>
      </w:r>
      <w:r>
        <w:rPr>
          <w:color w:val="000000"/>
          <w:spacing w:val="0"/>
          <w:w w:val="100"/>
          <w:position w:val="0"/>
        </w:rPr>
        <w:t>师生共创的公益项目，若符合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“青</w:t>
      </w:r>
      <w:r>
        <w:rPr>
          <w:color w:val="000000"/>
          <w:spacing w:val="0"/>
          <w:w w:val="100"/>
          <w:position w:val="0"/>
        </w:rPr>
        <w:t>年红色筑梦之旅” 赛道要求，可以参加本组比赛。</w:t>
      </w:r>
    </w:p>
    <w:p>
      <w:pPr>
        <w:pStyle w:val="17"/>
        <w:keepNext/>
        <w:keepLines/>
        <w:widowControl w:val="0"/>
        <w:numPr>
          <w:ilvl w:val="0"/>
          <w:numId w:val="17"/>
        </w:numPr>
        <w:shd w:val="clear" w:color="auto" w:fill="auto"/>
        <w:tabs>
          <w:tab w:val="left" w:pos="1042"/>
        </w:tabs>
        <w:bidi w:val="0"/>
        <w:spacing w:before="0" w:after="0" w:line="521" w:lineRule="exact"/>
        <w:ind w:left="0" w:right="0" w:firstLine="640"/>
        <w:jc w:val="both"/>
        <w:rPr>
          <w:sz w:val="28"/>
          <w:szCs w:val="28"/>
        </w:rPr>
      </w:pPr>
      <w:bookmarkStart w:id="104" w:name="bookmark106"/>
      <w:bookmarkEnd w:id="104"/>
      <w:bookmarkStart w:id="105" w:name="bookmark105"/>
      <w:bookmarkStart w:id="106" w:name="bookmark107"/>
      <w:bookmarkStart w:id="107" w:name="bookmark104"/>
      <w:r>
        <w:rPr>
          <w:b/>
          <w:bCs/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创</w:t>
      </w: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>意组</w:t>
      </w:r>
      <w:bookmarkEnd w:id="105"/>
      <w:bookmarkEnd w:id="106"/>
      <w:bookmarkEnd w:id="107"/>
    </w:p>
    <w:p>
      <w:pPr>
        <w:pStyle w:val="7"/>
        <w:keepNext w:val="0"/>
        <w:keepLines w:val="0"/>
        <w:widowControl w:val="0"/>
        <w:numPr>
          <w:ilvl w:val="0"/>
          <w:numId w:val="18"/>
        </w:numPr>
        <w:shd w:val="clear" w:color="auto" w:fill="auto"/>
        <w:tabs>
          <w:tab w:val="left" w:pos="1453"/>
        </w:tabs>
        <w:bidi w:val="0"/>
        <w:spacing w:before="0" w:after="0" w:line="521" w:lineRule="exact"/>
        <w:ind w:left="0" w:right="0" w:firstLine="780"/>
        <w:jc w:val="both"/>
      </w:pPr>
      <w:bookmarkStart w:id="108" w:name="bookmark108"/>
      <w:bookmarkEnd w:id="108"/>
      <w:r>
        <w:rPr>
          <w:color w:val="000000"/>
          <w:spacing w:val="0"/>
          <w:w w:val="100"/>
          <w:position w:val="0"/>
        </w:rPr>
        <w:t>参赛项目以商业手段解决农业农村和城乡社区发展的 痛点问题、巩固脱贫攻坚成果，助力乡村振兴，实现经济价值和 社会价值的融合。</w:t>
      </w:r>
    </w:p>
    <w:p>
      <w:pPr>
        <w:pStyle w:val="7"/>
        <w:keepNext w:val="0"/>
        <w:keepLines w:val="0"/>
        <w:widowControl w:val="0"/>
        <w:numPr>
          <w:ilvl w:val="0"/>
          <w:numId w:val="18"/>
        </w:numPr>
        <w:shd w:val="clear" w:color="auto" w:fill="auto"/>
        <w:tabs>
          <w:tab w:val="left" w:pos="1446"/>
        </w:tabs>
        <w:bidi w:val="0"/>
        <w:spacing w:before="0" w:after="0" w:line="521" w:lineRule="exact"/>
        <w:ind w:left="0" w:right="0" w:firstLine="780"/>
        <w:jc w:val="both"/>
      </w:pPr>
      <w:bookmarkStart w:id="109" w:name="bookmark109"/>
      <w:bookmarkEnd w:id="109"/>
      <w:r>
        <w:rPr>
          <w:color w:val="000000"/>
          <w:spacing w:val="0"/>
          <w:w w:val="100"/>
          <w:position w:val="0"/>
        </w:rPr>
        <w:t>参赛项目在大赛通知下发之日前尚未完成工商等各类 登记注册。</w:t>
      </w:r>
    </w:p>
    <w:p>
      <w:pPr>
        <w:pStyle w:val="7"/>
        <w:keepNext w:val="0"/>
        <w:keepLines w:val="0"/>
        <w:widowControl w:val="0"/>
        <w:numPr>
          <w:ilvl w:val="0"/>
          <w:numId w:val="18"/>
        </w:numPr>
        <w:shd w:val="clear" w:color="auto" w:fill="auto"/>
        <w:tabs>
          <w:tab w:val="left" w:pos="1460"/>
        </w:tabs>
        <w:bidi w:val="0"/>
        <w:spacing w:before="0" w:after="0" w:line="547" w:lineRule="exact"/>
        <w:ind w:left="0" w:right="0" w:firstLine="780"/>
        <w:jc w:val="both"/>
      </w:pPr>
      <w:bookmarkStart w:id="110" w:name="bookmark110"/>
      <w:bookmarkEnd w:id="110"/>
      <w:r>
        <w:rPr>
          <w:color w:val="000000"/>
          <w:spacing w:val="0"/>
          <w:w w:val="100"/>
          <w:position w:val="0"/>
        </w:rPr>
        <w:t>师生共创的商业项目不允许参加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“青</w:t>
      </w:r>
      <w:r>
        <w:rPr>
          <w:color w:val="000000"/>
          <w:spacing w:val="0"/>
          <w:w w:val="100"/>
          <w:position w:val="0"/>
        </w:rPr>
        <w:t>年红色筑梦之旅” 赛道，可参加高教主赛道。</w:t>
      </w:r>
    </w:p>
    <w:p>
      <w:pPr>
        <w:pStyle w:val="17"/>
        <w:keepNext/>
        <w:keepLines/>
        <w:widowControl w:val="0"/>
        <w:numPr>
          <w:ilvl w:val="0"/>
          <w:numId w:val="17"/>
        </w:numPr>
        <w:shd w:val="clear" w:color="auto" w:fill="auto"/>
        <w:tabs>
          <w:tab w:val="left" w:pos="1042"/>
        </w:tabs>
        <w:bidi w:val="0"/>
        <w:spacing w:before="0" w:after="0" w:line="521" w:lineRule="exact"/>
        <w:ind w:left="0" w:right="0" w:firstLine="640"/>
        <w:jc w:val="both"/>
        <w:rPr>
          <w:sz w:val="28"/>
          <w:szCs w:val="28"/>
        </w:rPr>
      </w:pPr>
      <w:bookmarkStart w:id="111" w:name="bookmark113"/>
      <w:bookmarkEnd w:id="111"/>
      <w:bookmarkStart w:id="112" w:name="bookmark111"/>
      <w:bookmarkStart w:id="113" w:name="bookmark114"/>
      <w:bookmarkStart w:id="114" w:name="bookmark112"/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>创业组</w:t>
      </w:r>
      <w:bookmarkEnd w:id="112"/>
      <w:bookmarkEnd w:id="113"/>
      <w:bookmarkEnd w:id="114"/>
    </w:p>
    <w:p>
      <w:pPr>
        <w:pStyle w:val="7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val="left" w:pos="1446"/>
        </w:tabs>
        <w:bidi w:val="0"/>
        <w:spacing w:before="0" w:after="0" w:line="497" w:lineRule="exact"/>
        <w:ind w:left="0" w:right="0" w:firstLine="780"/>
        <w:jc w:val="both"/>
      </w:pPr>
      <w:bookmarkStart w:id="115" w:name="bookmark115"/>
      <w:bookmarkEnd w:id="115"/>
      <w:r>
        <w:rPr>
          <w:color w:val="000000"/>
          <w:spacing w:val="0"/>
          <w:w w:val="100"/>
          <w:position w:val="0"/>
        </w:rPr>
        <w:t>参赛项目以商业手段解决农业农村和城乡社区发展的 痛点问题、巩固脱贫攻坚成果，助力乡村振兴，实现经济价值和 社会价值的融合。</w:t>
      </w:r>
    </w:p>
    <w:p>
      <w:pPr>
        <w:pStyle w:val="7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val="left" w:pos="1446"/>
        </w:tabs>
        <w:bidi w:val="0"/>
        <w:spacing w:before="0" w:after="0" w:line="521" w:lineRule="exact"/>
        <w:ind w:left="0" w:right="0" w:firstLine="780"/>
        <w:jc w:val="both"/>
      </w:pPr>
      <w:bookmarkStart w:id="116" w:name="bookmark116"/>
      <w:bookmarkEnd w:id="116"/>
      <w:r>
        <w:rPr>
          <w:color w:val="000000"/>
          <w:spacing w:val="0"/>
          <w:w w:val="100"/>
          <w:position w:val="0"/>
        </w:rPr>
        <w:t xml:space="preserve">参赛项目在大赛通知下发之日前已完成工商等各类登 记注册。项目的股权结构中，企业法定代表人的股权不得少于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10%,</w:t>
      </w:r>
      <w:r>
        <w:rPr>
          <w:color w:val="000000"/>
          <w:spacing w:val="0"/>
          <w:w w:val="100"/>
          <w:position w:val="0"/>
        </w:rPr>
        <w:t>参赛成员股权合计不得少于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1/3</w:t>
      </w:r>
      <w:r>
        <w:rPr>
          <w:color w:val="000000"/>
          <w:spacing w:val="0"/>
          <w:w w:val="100"/>
          <w:position w:val="0"/>
        </w:rPr>
        <w:t>。如已注册成立机构或公 司，学生须为法定代表人。</w:t>
      </w:r>
    </w:p>
    <w:p>
      <w:pPr>
        <w:pStyle w:val="7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val="left" w:pos="1460"/>
        </w:tabs>
        <w:bidi w:val="0"/>
        <w:spacing w:before="0" w:after="0" w:line="554" w:lineRule="exact"/>
        <w:ind w:left="0" w:right="0" w:firstLine="780"/>
        <w:jc w:val="both"/>
      </w:pPr>
      <w:bookmarkStart w:id="117" w:name="bookmark117"/>
      <w:bookmarkEnd w:id="117"/>
      <w:r>
        <w:rPr>
          <w:color w:val="000000"/>
          <w:spacing w:val="0"/>
          <w:w w:val="100"/>
          <w:position w:val="0"/>
        </w:rPr>
        <w:t>师生共创的商业项目不允许参加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“青</w:t>
      </w:r>
      <w:r>
        <w:rPr>
          <w:color w:val="000000"/>
          <w:spacing w:val="0"/>
          <w:w w:val="100"/>
          <w:position w:val="0"/>
        </w:rPr>
        <w:t>年红色筑梦之旅” 赛道，可参加高教主赛道。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22" w:lineRule="exact"/>
        <w:ind w:left="0" w:right="0" w:firstLine="640"/>
        <w:jc w:val="both"/>
      </w:pPr>
      <w:bookmarkStart w:id="118" w:name="bookmark118"/>
      <w:r>
        <w:rPr>
          <w:b/>
          <w:bCs/>
          <w:color w:val="000000"/>
          <w:spacing w:val="0"/>
          <w:w w:val="100"/>
          <w:position w:val="0"/>
        </w:rPr>
        <w:t>五</w:t>
      </w:r>
      <w:bookmarkEnd w:id="118"/>
      <w:r>
        <w:rPr>
          <w:b/>
          <w:bCs/>
          <w:color w:val="000000"/>
          <w:spacing w:val="0"/>
          <w:w w:val="100"/>
          <w:position w:val="0"/>
        </w:rPr>
        <w:t>、比赛赛制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22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大赛在组委会办公室高教主赛道工作小组统筹下，采用校级 初赛、省级复赛二级赛制。校级初赛由各院校负责组织，省级复 赛由湖北工业大学承办。</w:t>
      </w:r>
    </w:p>
    <w:p>
      <w:pPr>
        <w:pStyle w:val="17"/>
        <w:keepNext/>
        <w:keepLines/>
        <w:widowControl w:val="0"/>
        <w:shd w:val="clear" w:color="auto" w:fill="auto"/>
        <w:tabs>
          <w:tab w:val="left" w:pos="1206"/>
        </w:tabs>
        <w:bidi w:val="0"/>
        <w:spacing w:before="0" w:after="0" w:line="520" w:lineRule="exact"/>
        <w:ind w:left="0" w:right="0" w:firstLine="580"/>
        <w:jc w:val="both"/>
        <w:rPr>
          <w:sz w:val="28"/>
          <w:szCs w:val="28"/>
        </w:rPr>
      </w:pPr>
      <w:bookmarkStart w:id="119" w:name="bookmark121"/>
      <w:bookmarkStart w:id="120" w:name="bookmark122"/>
      <w:bookmarkStart w:id="121" w:name="bookmark120"/>
      <w:bookmarkStart w:id="122" w:name="bookmark119"/>
      <w:r>
        <w:rPr>
          <w:b/>
          <w:bCs/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六</w:t>
      </w:r>
      <w:bookmarkEnd w:id="119"/>
      <w:r>
        <w:rPr>
          <w:b/>
          <w:bCs/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、</w:t>
      </w:r>
      <w:r>
        <w:rPr>
          <w:b/>
          <w:bCs/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ab/>
      </w: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>赛程安排</w:t>
      </w:r>
      <w:bookmarkEnd w:id="120"/>
      <w:bookmarkEnd w:id="121"/>
      <w:bookmarkEnd w:id="122"/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618"/>
        </w:tabs>
        <w:bidi w:val="0"/>
        <w:spacing w:before="0" w:after="0" w:line="520" w:lineRule="exact"/>
        <w:ind w:left="0" w:right="0" w:firstLine="780"/>
        <w:jc w:val="both"/>
      </w:pPr>
      <w:bookmarkStart w:id="123" w:name="bookmark123"/>
      <w:r>
        <w:rPr>
          <w:b/>
          <w:bCs/>
          <w:color w:val="000000"/>
          <w:spacing w:val="0"/>
          <w:w w:val="100"/>
          <w:position w:val="0"/>
        </w:rPr>
        <w:t>（</w:t>
      </w:r>
      <w:bookmarkEnd w:id="123"/>
      <w:r>
        <w:rPr>
          <w:b/>
          <w:bCs/>
          <w:color w:val="000000"/>
          <w:spacing w:val="0"/>
          <w:w w:val="100"/>
          <w:position w:val="0"/>
        </w:rPr>
        <w:t>一）</w:t>
      </w:r>
      <w:r>
        <w:rPr>
          <w:b/>
          <w:bCs/>
          <w:color w:val="000000"/>
          <w:spacing w:val="0"/>
          <w:w w:val="100"/>
          <w:position w:val="0"/>
        </w:rPr>
        <w:tab/>
      </w:r>
      <w:r>
        <w:rPr>
          <w:b/>
          <w:bCs/>
          <w:color w:val="000000"/>
          <w:spacing w:val="0"/>
          <w:w w:val="100"/>
          <w:position w:val="0"/>
        </w:rPr>
        <w:t>参赛报名（即日起至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80"/>
          <w:position w:val="0"/>
          <w:sz w:val="32"/>
          <w:szCs w:val="32"/>
        </w:rPr>
        <w:t>7</w:t>
      </w:r>
      <w:r>
        <w:rPr>
          <w:b/>
          <w:bCs/>
          <w:color w:val="000000"/>
          <w:spacing w:val="0"/>
          <w:w w:val="100"/>
          <w:position w:val="0"/>
        </w:rPr>
        <w:t>月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80"/>
          <w:position w:val="0"/>
          <w:sz w:val="32"/>
          <w:szCs w:val="32"/>
        </w:rPr>
        <w:t>5</w:t>
      </w:r>
      <w:r>
        <w:rPr>
          <w:b/>
          <w:bCs/>
          <w:color w:val="000000"/>
          <w:spacing w:val="0"/>
          <w:w w:val="100"/>
          <w:position w:val="0"/>
        </w:rPr>
        <w:t>日）：</w:t>
      </w:r>
      <w:r>
        <w:rPr>
          <w:color w:val="000000"/>
          <w:spacing w:val="0"/>
          <w:w w:val="100"/>
          <w:position w:val="0"/>
        </w:rPr>
        <w:t>参赛团队可通过登 录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“全国</w:t>
      </w:r>
      <w:r>
        <w:rPr>
          <w:color w:val="000000"/>
          <w:spacing w:val="0"/>
          <w:w w:val="100"/>
          <w:position w:val="0"/>
        </w:rPr>
        <w:t>大学生创业服务网”</w:t>
      </w:r>
      <w:r>
        <w:rPr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>（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>cy.ncss.org.cn）</w:t>
      </w:r>
      <w:r>
        <w:rPr>
          <w:color w:val="000000"/>
          <w:spacing w:val="0"/>
          <w:w w:val="100"/>
          <w:position w:val="0"/>
        </w:rPr>
        <w:t>或大赛微信公 众号（名称为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“大</w:t>
      </w:r>
      <w:r>
        <w:rPr>
          <w:color w:val="000000"/>
          <w:spacing w:val="0"/>
          <w:w w:val="100"/>
          <w:position w:val="0"/>
        </w:rPr>
        <w:t>学生创业服务网”）任一方式进行报名。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633"/>
        </w:tabs>
        <w:bidi w:val="0"/>
        <w:spacing w:before="0" w:after="0" w:line="520" w:lineRule="exact"/>
        <w:ind w:left="0" w:right="0" w:firstLine="780"/>
        <w:jc w:val="both"/>
      </w:pPr>
      <w:bookmarkStart w:id="124" w:name="bookmark124"/>
      <w:r>
        <w:rPr>
          <w:b/>
          <w:bCs/>
          <w:color w:val="000000"/>
          <w:spacing w:val="0"/>
          <w:w w:val="100"/>
          <w:position w:val="0"/>
        </w:rPr>
        <w:t>（</w:t>
      </w:r>
      <w:bookmarkEnd w:id="124"/>
      <w:r>
        <w:rPr>
          <w:b/>
          <w:bCs/>
          <w:color w:val="000000"/>
          <w:spacing w:val="0"/>
          <w:w w:val="100"/>
          <w:position w:val="0"/>
        </w:rPr>
        <w:t>二）</w:t>
      </w:r>
      <w:r>
        <w:rPr>
          <w:b/>
          <w:bCs/>
          <w:color w:val="000000"/>
          <w:spacing w:val="0"/>
          <w:w w:val="100"/>
          <w:position w:val="0"/>
        </w:rPr>
        <w:tab/>
      </w:r>
      <w:r>
        <w:rPr>
          <w:b/>
          <w:bCs/>
          <w:color w:val="000000"/>
          <w:spacing w:val="0"/>
          <w:w w:val="100"/>
          <w:position w:val="0"/>
        </w:rPr>
        <w:t>校级初赛</w:t>
      </w:r>
      <w:r>
        <w:rPr>
          <w:b/>
          <w:bCs/>
          <w:color w:val="000000"/>
          <w:spacing w:val="0"/>
          <w:w w:val="80"/>
          <w:position w:val="0"/>
          <w:sz w:val="34"/>
          <w:szCs w:val="34"/>
        </w:rPr>
        <w:t>（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80"/>
          <w:position w:val="0"/>
          <w:sz w:val="32"/>
          <w:szCs w:val="32"/>
        </w:rPr>
        <w:t>6</w:t>
      </w:r>
      <w:r>
        <w:rPr>
          <w:b/>
          <w:bCs/>
          <w:color w:val="000000"/>
          <w:spacing w:val="0"/>
          <w:w w:val="100"/>
          <w:position w:val="0"/>
        </w:rPr>
        <w:t>月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80"/>
          <w:position w:val="0"/>
          <w:sz w:val="32"/>
          <w:szCs w:val="32"/>
        </w:rPr>
        <w:t>5</w:t>
      </w:r>
      <w:r>
        <w:rPr>
          <w:b/>
          <w:bCs/>
          <w:color w:val="000000"/>
          <w:spacing w:val="0"/>
          <w:w w:val="100"/>
          <w:position w:val="0"/>
        </w:rPr>
        <w:t>日-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80"/>
          <w:position w:val="0"/>
          <w:sz w:val="32"/>
          <w:szCs w:val="32"/>
        </w:rPr>
        <w:t>7</w:t>
      </w:r>
      <w:r>
        <w:rPr>
          <w:b/>
          <w:bCs/>
          <w:color w:val="000000"/>
          <w:spacing w:val="0"/>
          <w:w w:val="100"/>
          <w:position w:val="0"/>
        </w:rPr>
        <w:t>月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80"/>
          <w:position w:val="0"/>
          <w:sz w:val="32"/>
          <w:szCs w:val="32"/>
        </w:rPr>
        <w:t>5</w:t>
      </w:r>
      <w:r>
        <w:rPr>
          <w:b/>
          <w:bCs/>
          <w:color w:val="000000"/>
          <w:spacing w:val="0"/>
          <w:w w:val="100"/>
          <w:position w:val="0"/>
        </w:rPr>
        <w:t>日）：</w:t>
      </w:r>
      <w:r>
        <w:rPr>
          <w:color w:val="000000"/>
          <w:spacing w:val="0"/>
          <w:w w:val="100"/>
          <w:position w:val="0"/>
        </w:rPr>
        <w:t>各学校登录</w:t>
      </w:r>
      <w:r>
        <w:rPr>
          <w:color w:val="000000"/>
          <w:spacing w:val="0"/>
          <w:w w:val="100"/>
          <w:position w:val="0"/>
          <w:lang w:val="zh-CN" w:eastAsia="zh-CN" w:bidi="zh-CN"/>
        </w:rPr>
        <w:t xml:space="preserve">“全国 </w:t>
      </w:r>
      <w:r>
        <w:rPr>
          <w:color w:val="000000"/>
          <w:spacing w:val="0"/>
          <w:w w:val="100"/>
          <w:position w:val="0"/>
        </w:rPr>
        <w:t xml:space="preserve">大学生创业服务网”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>（cy. ncss.org. cn）</w:t>
      </w:r>
      <w:r>
        <w:rPr>
          <w:color w:val="000000"/>
          <w:spacing w:val="0"/>
          <w:w w:val="100"/>
          <w:position w:val="0"/>
        </w:rPr>
        <w:t>进行报名信息的查看和 管理。校级账号由省大赛组委会进行创建、分配及管理。校级初 赛的比赛环节、评审方式由各高校自行决定。各学校在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7</w:t>
      </w:r>
      <w:r>
        <w:rPr>
          <w:color w:val="000000"/>
          <w:spacing w:val="0"/>
          <w:w w:val="100"/>
          <w:position w:val="0"/>
        </w:rPr>
        <w:t>月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5</w:t>
      </w:r>
      <w:r>
        <w:rPr>
          <w:color w:val="000000"/>
          <w:spacing w:val="0"/>
          <w:w w:val="100"/>
          <w:position w:val="0"/>
        </w:rPr>
        <w:t>日 前完成校级初赛，遴选推荐项目至省级复赛（推荐项目按名次排 序，供省级复赛参考）。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618"/>
        </w:tabs>
        <w:bidi w:val="0"/>
        <w:spacing w:before="0" w:after="0" w:line="520" w:lineRule="exact"/>
        <w:ind w:left="0" w:right="0" w:firstLine="780"/>
        <w:jc w:val="both"/>
      </w:pPr>
      <w:bookmarkStart w:id="125" w:name="bookmark125"/>
      <w:r>
        <w:rPr>
          <w:b/>
          <w:bCs/>
          <w:color w:val="000000"/>
          <w:spacing w:val="0"/>
          <w:w w:val="100"/>
          <w:position w:val="0"/>
        </w:rPr>
        <w:t>（</w:t>
      </w:r>
      <w:bookmarkEnd w:id="125"/>
      <w:r>
        <w:rPr>
          <w:b/>
          <w:bCs/>
          <w:color w:val="000000"/>
          <w:spacing w:val="0"/>
          <w:w w:val="100"/>
          <w:position w:val="0"/>
        </w:rPr>
        <w:t>三）</w:t>
      </w:r>
      <w:r>
        <w:rPr>
          <w:b/>
          <w:bCs/>
          <w:color w:val="000000"/>
          <w:spacing w:val="0"/>
          <w:w w:val="100"/>
          <w:position w:val="0"/>
        </w:rPr>
        <w:tab/>
      </w:r>
      <w:r>
        <w:rPr>
          <w:b/>
          <w:bCs/>
          <w:color w:val="000000"/>
          <w:spacing w:val="0"/>
          <w:w w:val="100"/>
          <w:position w:val="0"/>
        </w:rPr>
        <w:t>省级复赛</w:t>
      </w:r>
      <w:r>
        <w:rPr>
          <w:b/>
          <w:bCs/>
          <w:color w:val="000000"/>
          <w:spacing w:val="0"/>
          <w:w w:val="80"/>
          <w:position w:val="0"/>
          <w:sz w:val="34"/>
          <w:szCs w:val="34"/>
        </w:rPr>
        <w:t>（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80"/>
          <w:position w:val="0"/>
          <w:sz w:val="32"/>
          <w:szCs w:val="32"/>
        </w:rPr>
        <w:t>7</w:t>
      </w:r>
      <w:r>
        <w:rPr>
          <w:b/>
          <w:bCs/>
          <w:color w:val="000000"/>
          <w:spacing w:val="0"/>
          <w:w w:val="100"/>
          <w:position w:val="0"/>
        </w:rPr>
        <w:t>月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80"/>
          <w:position w:val="0"/>
          <w:sz w:val="32"/>
          <w:szCs w:val="32"/>
        </w:rPr>
        <w:t>6</w:t>
      </w:r>
      <w:r>
        <w:rPr>
          <w:b/>
          <w:bCs/>
          <w:color w:val="000000"/>
          <w:spacing w:val="0"/>
          <w:w w:val="100"/>
          <w:position w:val="0"/>
        </w:rPr>
        <w:t>日-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80"/>
          <w:position w:val="0"/>
          <w:sz w:val="32"/>
          <w:szCs w:val="32"/>
        </w:rPr>
        <w:t>7</w:t>
      </w:r>
      <w:r>
        <w:rPr>
          <w:b/>
          <w:bCs/>
          <w:color w:val="000000"/>
          <w:spacing w:val="0"/>
          <w:w w:val="100"/>
          <w:position w:val="0"/>
        </w:rPr>
        <w:t>月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80"/>
          <w:position w:val="0"/>
          <w:sz w:val="32"/>
          <w:szCs w:val="32"/>
        </w:rPr>
        <w:t>31</w:t>
      </w:r>
      <w:r>
        <w:rPr>
          <w:b/>
          <w:bCs/>
          <w:color w:val="000000"/>
          <w:spacing w:val="0"/>
          <w:w w:val="100"/>
          <w:position w:val="0"/>
        </w:rPr>
        <w:t>日）：</w:t>
      </w:r>
      <w:r>
        <w:rPr>
          <w:color w:val="000000"/>
          <w:spacing w:val="0"/>
          <w:w w:val="100"/>
          <w:position w:val="0"/>
        </w:rPr>
        <w:t>第一轮</w:t>
      </w:r>
      <w:r>
        <w:rPr>
          <w:color w:val="000000"/>
          <w:spacing w:val="0"/>
          <w:w w:val="100"/>
          <w:position w:val="0"/>
          <w:sz w:val="30"/>
          <w:szCs w:val="30"/>
        </w:rPr>
        <w:t>（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7</w:t>
      </w:r>
      <w:r>
        <w:rPr>
          <w:color w:val="000000"/>
          <w:spacing w:val="0"/>
          <w:w w:val="100"/>
          <w:position w:val="0"/>
        </w:rPr>
        <w:t>月中旬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 xml:space="preserve">）, </w:t>
      </w:r>
      <w:r>
        <w:rPr>
          <w:color w:val="000000"/>
          <w:spacing w:val="0"/>
          <w:w w:val="100"/>
          <w:position w:val="0"/>
        </w:rPr>
        <w:t>网上初评。遴选出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110</w:t>
      </w:r>
      <w:r>
        <w:rPr>
          <w:color w:val="000000"/>
          <w:spacing w:val="0"/>
          <w:w w:val="100"/>
          <w:position w:val="0"/>
        </w:rPr>
        <w:t>个项目入围省复赛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“青</w:t>
      </w:r>
      <w:r>
        <w:rPr>
          <w:color w:val="000000"/>
          <w:spacing w:val="0"/>
          <w:w w:val="100"/>
          <w:position w:val="0"/>
        </w:rPr>
        <w:t>年红色筑梦之旅” 赛道，其中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50</w:t>
      </w:r>
      <w:r>
        <w:rPr>
          <w:color w:val="000000"/>
          <w:spacing w:val="0"/>
          <w:w w:val="100"/>
          <w:position w:val="0"/>
        </w:rPr>
        <w:t>个项目入围省复赛现场赛。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20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第二轮</w:t>
      </w:r>
      <w:r>
        <w:rPr>
          <w:color w:val="000000"/>
          <w:spacing w:val="0"/>
          <w:w w:val="100"/>
          <w:position w:val="0"/>
          <w:sz w:val="30"/>
          <w:szCs w:val="30"/>
        </w:rPr>
        <w:t>（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7</w:t>
      </w:r>
      <w:r>
        <w:rPr>
          <w:color w:val="000000"/>
          <w:spacing w:val="0"/>
          <w:w w:val="100"/>
          <w:position w:val="0"/>
        </w:rPr>
        <w:t>月下旬），线下排位赛。采取线下现场评审的方 式，对“青年红色筑梦之旅”赛道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50</w:t>
      </w:r>
      <w:r>
        <w:rPr>
          <w:color w:val="000000"/>
          <w:spacing w:val="0"/>
          <w:w w:val="100"/>
          <w:position w:val="0"/>
        </w:rPr>
        <w:t>个项目进行金奖排位赛。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206"/>
        </w:tabs>
        <w:bidi w:val="0"/>
        <w:spacing w:before="0" w:after="0" w:line="520" w:lineRule="exact"/>
        <w:ind w:left="0" w:right="0" w:firstLine="580"/>
        <w:jc w:val="both"/>
      </w:pPr>
      <w:bookmarkStart w:id="126" w:name="bookmark126"/>
      <w:r>
        <w:rPr>
          <w:b/>
          <w:bCs/>
          <w:color w:val="000000"/>
          <w:spacing w:val="0"/>
          <w:w w:val="100"/>
          <w:position w:val="0"/>
        </w:rPr>
        <w:t>七</w:t>
      </w:r>
      <w:bookmarkEnd w:id="126"/>
      <w:r>
        <w:rPr>
          <w:b/>
          <w:bCs/>
          <w:color w:val="000000"/>
          <w:spacing w:val="0"/>
          <w:w w:val="100"/>
          <w:position w:val="0"/>
        </w:rPr>
        <w:t>、</w:t>
      </w:r>
      <w:r>
        <w:rPr>
          <w:b/>
          <w:bCs/>
          <w:color w:val="000000"/>
          <w:spacing w:val="0"/>
          <w:w w:val="100"/>
          <w:position w:val="0"/>
        </w:rPr>
        <w:tab/>
      </w:r>
      <w:r>
        <w:rPr>
          <w:b/>
          <w:bCs/>
          <w:color w:val="000000"/>
          <w:spacing w:val="0"/>
          <w:w w:val="100"/>
          <w:position w:val="0"/>
        </w:rPr>
        <w:t>评审规则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20" w:lineRule="exact"/>
        <w:ind w:left="0" w:right="0" w:firstLine="580"/>
        <w:jc w:val="both"/>
      </w:pPr>
      <w:r>
        <w:rPr>
          <w:color w:val="000000"/>
          <w:spacing w:val="0"/>
          <w:w w:val="100"/>
          <w:position w:val="0"/>
        </w:rPr>
        <w:t>请登录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“全</w:t>
      </w:r>
      <w:r>
        <w:rPr>
          <w:color w:val="000000"/>
          <w:spacing w:val="0"/>
          <w:w w:val="100"/>
          <w:position w:val="0"/>
        </w:rPr>
        <w:t>国大学生创业服务网”</w:t>
      </w:r>
      <w:r>
        <w:rPr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>（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>cy. ncss. cn）</w:t>
      </w:r>
      <w:r>
        <w:rPr>
          <w:color w:val="000000"/>
          <w:spacing w:val="0"/>
          <w:w w:val="100"/>
          <w:position w:val="0"/>
        </w:rPr>
        <w:t>查看具体内容。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206"/>
        </w:tabs>
        <w:bidi w:val="0"/>
        <w:spacing w:before="0" w:after="0" w:line="520" w:lineRule="exact"/>
        <w:ind w:left="0" w:right="0" w:firstLine="580"/>
        <w:jc w:val="both"/>
      </w:pPr>
      <w:bookmarkStart w:id="127" w:name="bookmark127"/>
      <w:r>
        <w:rPr>
          <w:b/>
          <w:bCs/>
          <w:color w:val="000000"/>
          <w:spacing w:val="0"/>
          <w:w w:val="100"/>
          <w:position w:val="0"/>
        </w:rPr>
        <w:t>八</w:t>
      </w:r>
      <w:bookmarkEnd w:id="127"/>
      <w:r>
        <w:rPr>
          <w:b/>
          <w:bCs/>
          <w:color w:val="000000"/>
          <w:spacing w:val="0"/>
          <w:w w:val="100"/>
          <w:position w:val="0"/>
        </w:rPr>
        <w:t>、</w:t>
      </w:r>
      <w:r>
        <w:rPr>
          <w:b/>
          <w:bCs/>
          <w:color w:val="000000"/>
          <w:spacing w:val="0"/>
          <w:w w:val="100"/>
          <w:position w:val="0"/>
        </w:rPr>
        <w:tab/>
      </w:r>
      <w:r>
        <w:rPr>
          <w:b/>
          <w:bCs/>
          <w:color w:val="000000"/>
          <w:spacing w:val="0"/>
          <w:w w:val="100"/>
          <w:position w:val="0"/>
        </w:rPr>
        <w:t>奖项设置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20" w:lineRule="exact"/>
        <w:ind w:left="0" w:right="0" w:firstLine="740"/>
        <w:jc w:val="both"/>
      </w:pPr>
      <w:r>
        <w:rPr>
          <w:color w:val="000000"/>
          <w:spacing w:val="0"/>
          <w:w w:val="100"/>
          <w:position w:val="0"/>
          <w:lang w:val="zh-CN" w:eastAsia="zh-CN" w:bidi="zh-CN"/>
        </w:rPr>
        <w:t>“青</w:t>
      </w:r>
      <w:r>
        <w:rPr>
          <w:color w:val="000000"/>
          <w:spacing w:val="0"/>
          <w:w w:val="100"/>
          <w:position w:val="0"/>
        </w:rPr>
        <w:t>年红色筑梦之旅”赛道设金奖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20</w:t>
      </w:r>
      <w:r>
        <w:rPr>
          <w:color w:val="000000"/>
          <w:spacing w:val="0"/>
          <w:w w:val="100"/>
          <w:position w:val="0"/>
        </w:rPr>
        <w:t>个、银奖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30</w:t>
      </w:r>
      <w:r>
        <w:rPr>
          <w:color w:val="000000"/>
          <w:spacing w:val="0"/>
          <w:w w:val="100"/>
          <w:position w:val="0"/>
        </w:rPr>
        <w:t>个、铜奖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60</w:t>
      </w:r>
      <w:r>
        <w:rPr>
          <w:color w:val="000000"/>
          <w:spacing w:val="0"/>
          <w:w w:val="100"/>
          <w:position w:val="0"/>
        </w:rPr>
        <w:t>个。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206"/>
        </w:tabs>
        <w:bidi w:val="0"/>
        <w:spacing w:before="0" w:after="0" w:line="508" w:lineRule="exact"/>
        <w:ind w:left="0" w:right="0" w:firstLine="580"/>
        <w:jc w:val="both"/>
      </w:pPr>
      <w:bookmarkStart w:id="128" w:name="bookmark128"/>
      <w:r>
        <w:rPr>
          <w:b/>
          <w:bCs/>
          <w:color w:val="000000"/>
          <w:spacing w:val="0"/>
          <w:w w:val="100"/>
          <w:position w:val="0"/>
        </w:rPr>
        <w:t>九</w:t>
      </w:r>
      <w:bookmarkEnd w:id="128"/>
      <w:r>
        <w:rPr>
          <w:b/>
          <w:bCs/>
          <w:color w:val="000000"/>
          <w:spacing w:val="0"/>
          <w:w w:val="100"/>
          <w:position w:val="0"/>
        </w:rPr>
        <w:t>、</w:t>
      </w:r>
      <w:r>
        <w:rPr>
          <w:b/>
          <w:bCs/>
          <w:color w:val="000000"/>
          <w:spacing w:val="0"/>
          <w:w w:val="100"/>
          <w:position w:val="0"/>
        </w:rPr>
        <w:tab/>
      </w:r>
      <w:r>
        <w:rPr>
          <w:b/>
          <w:bCs/>
          <w:color w:val="000000"/>
          <w:spacing w:val="0"/>
          <w:w w:val="100"/>
          <w:position w:val="0"/>
        </w:rPr>
        <w:t>其他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08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大赛组委会办公室高教主赛道联系人：省教育厅高教处汪 洋，电话：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>027-87328007;</w:t>
      </w:r>
      <w:r>
        <w:rPr>
          <w:color w:val="000000"/>
          <w:spacing w:val="0"/>
          <w:w w:val="100"/>
          <w:position w:val="0"/>
        </w:rPr>
        <w:t xml:space="preserve">湖北工业大学教务处吕栋，电话：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027-59750117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09" w:lineRule="exact"/>
        <w:ind w:left="0" w:right="0" w:firstLine="0"/>
        <w:jc w:val="both"/>
        <w:rPr>
          <w:sz w:val="30"/>
          <w:szCs w:val="30"/>
        </w:rPr>
      </w:pP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>附件</w:t>
      </w:r>
      <w:r>
        <w:rPr>
          <w:color w:val="000000"/>
          <w:spacing w:val="0"/>
          <w:w w:val="100"/>
          <w:position w:val="0"/>
          <w:sz w:val="30"/>
          <w:szCs w:val="30"/>
        </w:rPr>
        <w:t>3</w:t>
      </w:r>
    </w:p>
    <w:p>
      <w:pPr>
        <w:pStyle w:val="9"/>
        <w:keepNext/>
        <w:keepLines/>
        <w:widowControl w:val="0"/>
        <w:shd w:val="clear" w:color="auto" w:fill="auto"/>
        <w:bidi w:val="0"/>
        <w:spacing w:before="0" w:after="500" w:line="598" w:lineRule="exact"/>
        <w:ind w:left="0" w:right="0" w:firstLine="0"/>
        <w:jc w:val="center"/>
        <w:rPr>
          <w:sz w:val="34"/>
          <w:szCs w:val="34"/>
        </w:rPr>
      </w:pPr>
      <w:bookmarkStart w:id="129" w:name="bookmark131"/>
      <w:bookmarkStart w:id="130" w:name="bookmark129"/>
      <w:bookmarkStart w:id="131" w:name="bookmark130"/>
      <w:r>
        <w:rPr>
          <w:color w:val="000000"/>
          <w:spacing w:val="0"/>
          <w:w w:val="100"/>
          <w:position w:val="0"/>
          <w:sz w:val="34"/>
          <w:szCs w:val="34"/>
        </w:rPr>
        <w:t>第七届中国国际</w:t>
      </w:r>
      <w:r>
        <w:rPr>
          <w:color w:val="000000"/>
          <w:spacing w:val="0"/>
          <w:w w:val="100"/>
          <w:position w:val="0"/>
          <w:sz w:val="34"/>
          <w:szCs w:val="34"/>
          <w:lang w:val="zh-CN" w:eastAsia="zh-CN" w:bidi="zh-CN"/>
        </w:rPr>
        <w:t>“互联</w:t>
      </w:r>
      <w:r>
        <w:rPr>
          <w:color w:val="000000"/>
          <w:spacing w:val="0"/>
          <w:w w:val="100"/>
          <w:position w:val="0"/>
          <w:sz w:val="34"/>
          <w:szCs w:val="34"/>
        </w:rPr>
        <w:t>网+”大学生创新创业大赛</w:t>
      </w:r>
      <w:r>
        <w:rPr>
          <w:color w:val="000000"/>
          <w:spacing w:val="0"/>
          <w:w w:val="100"/>
          <w:position w:val="0"/>
          <w:sz w:val="34"/>
          <w:szCs w:val="34"/>
        </w:rPr>
        <w:br w:type="textWrapping"/>
      </w:r>
      <w:r>
        <w:rPr>
          <w:color w:val="000000"/>
          <w:spacing w:val="0"/>
          <w:w w:val="100"/>
          <w:position w:val="0"/>
          <w:sz w:val="34"/>
          <w:szCs w:val="34"/>
        </w:rPr>
        <w:t>湖北省复赛职教赛道方案</w:t>
      </w:r>
      <w:bookmarkEnd w:id="129"/>
      <w:bookmarkEnd w:id="130"/>
      <w:bookmarkEnd w:id="131"/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493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第七届中国国际“互联网+〃大学生创新创业大赛设立职教 赛道，推进职业教育领域创新创业教育改革，组织学生开展就业 型创业实践。具体工作方案如下。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171"/>
        </w:tabs>
        <w:bidi w:val="0"/>
        <w:spacing w:before="0" w:after="0" w:line="509" w:lineRule="exact"/>
        <w:ind w:left="0" w:right="0" w:firstLine="540"/>
        <w:jc w:val="both"/>
      </w:pPr>
      <w:bookmarkStart w:id="132" w:name="bookmark132"/>
      <w:r>
        <w:rPr>
          <w:b/>
          <w:bCs/>
          <w:color w:val="000000"/>
          <w:spacing w:val="0"/>
          <w:w w:val="100"/>
          <w:position w:val="0"/>
        </w:rPr>
        <w:t>一</w:t>
      </w:r>
      <w:bookmarkEnd w:id="132"/>
      <w:r>
        <w:rPr>
          <w:b/>
          <w:bCs/>
          <w:color w:val="000000"/>
          <w:spacing w:val="0"/>
          <w:w w:val="100"/>
          <w:position w:val="0"/>
        </w:rPr>
        <w:t>、</w:t>
      </w:r>
      <w:r>
        <w:rPr>
          <w:b/>
          <w:bCs/>
          <w:color w:val="000000"/>
          <w:spacing w:val="0"/>
          <w:w w:val="100"/>
          <w:position w:val="0"/>
        </w:rPr>
        <w:tab/>
      </w:r>
      <w:r>
        <w:rPr>
          <w:b/>
          <w:bCs/>
          <w:color w:val="000000"/>
          <w:spacing w:val="0"/>
          <w:w w:val="100"/>
          <w:position w:val="0"/>
        </w:rPr>
        <w:t>参赛项目类型</w:t>
      </w:r>
    </w:p>
    <w:p>
      <w:pPr>
        <w:pStyle w:val="7"/>
        <w:keepNext w:val="0"/>
        <w:keepLines w:val="0"/>
        <w:widowControl w:val="0"/>
        <w:numPr>
          <w:ilvl w:val="0"/>
          <w:numId w:val="20"/>
        </w:numPr>
        <w:shd w:val="clear" w:color="auto" w:fill="auto"/>
        <w:tabs>
          <w:tab w:val="left" w:pos="920"/>
        </w:tabs>
        <w:bidi w:val="0"/>
        <w:spacing w:before="0" w:after="0" w:line="509" w:lineRule="exact"/>
        <w:ind w:left="0" w:right="0" w:firstLine="540"/>
        <w:jc w:val="both"/>
      </w:pPr>
      <w:bookmarkStart w:id="133" w:name="bookmark133"/>
      <w:bookmarkEnd w:id="133"/>
      <w:r>
        <w:rPr>
          <w:color w:val="000000"/>
          <w:spacing w:val="0"/>
          <w:w w:val="100"/>
          <w:position w:val="0"/>
        </w:rPr>
        <w:t>创新类：以技术、工艺或商业模式创新为核心优势；</w:t>
      </w:r>
    </w:p>
    <w:p>
      <w:pPr>
        <w:pStyle w:val="7"/>
        <w:keepNext w:val="0"/>
        <w:keepLines w:val="0"/>
        <w:widowControl w:val="0"/>
        <w:numPr>
          <w:ilvl w:val="0"/>
          <w:numId w:val="20"/>
        </w:numPr>
        <w:shd w:val="clear" w:color="auto" w:fill="auto"/>
        <w:tabs>
          <w:tab w:val="left" w:pos="927"/>
        </w:tabs>
        <w:bidi w:val="0"/>
        <w:spacing w:before="0" w:after="0" w:line="526" w:lineRule="exact"/>
        <w:ind w:left="0" w:right="0" w:firstLine="540"/>
        <w:jc w:val="both"/>
      </w:pPr>
      <w:bookmarkStart w:id="134" w:name="bookmark134"/>
      <w:bookmarkEnd w:id="134"/>
      <w:r>
        <w:rPr>
          <w:color w:val="000000"/>
          <w:spacing w:val="0"/>
          <w:w w:val="100"/>
          <w:position w:val="0"/>
        </w:rPr>
        <w:t>商业类：以商业运营潜力或实效为核心优势；</w:t>
      </w:r>
    </w:p>
    <w:p>
      <w:pPr>
        <w:pStyle w:val="7"/>
        <w:keepNext w:val="0"/>
        <w:keepLines w:val="0"/>
        <w:widowControl w:val="0"/>
        <w:numPr>
          <w:ilvl w:val="0"/>
          <w:numId w:val="20"/>
        </w:numPr>
        <w:shd w:val="clear" w:color="auto" w:fill="auto"/>
        <w:tabs>
          <w:tab w:val="left" w:pos="1035"/>
        </w:tabs>
        <w:bidi w:val="0"/>
        <w:spacing w:before="0" w:after="0" w:line="526" w:lineRule="exact"/>
        <w:ind w:left="0" w:right="0" w:firstLine="640"/>
        <w:jc w:val="both"/>
      </w:pPr>
      <w:bookmarkStart w:id="135" w:name="bookmark135"/>
      <w:bookmarkEnd w:id="135"/>
      <w:r>
        <w:rPr>
          <w:color w:val="000000"/>
          <w:spacing w:val="0"/>
          <w:w w:val="100"/>
          <w:position w:val="0"/>
        </w:rPr>
        <w:t>工匠类：以体现敬业、精益、专注、创新为内涵的工匠精 神为核心优势。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-904"/>
        </w:tabs>
        <w:bidi w:val="0"/>
        <w:spacing w:before="0" w:after="0" w:line="240" w:lineRule="auto"/>
        <w:ind w:left="0" w:right="0" w:hanging="148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171"/>
        </w:tabs>
        <w:bidi w:val="0"/>
        <w:spacing w:before="0" w:after="0" w:line="509" w:lineRule="exact"/>
        <w:ind w:left="0" w:right="0" w:firstLine="540"/>
        <w:jc w:val="both"/>
      </w:pPr>
      <w:bookmarkStart w:id="136" w:name="bookmark136"/>
      <w:r>
        <w:rPr>
          <w:b/>
          <w:bCs/>
          <w:color w:val="000000"/>
          <w:spacing w:val="0"/>
          <w:w w:val="100"/>
          <w:position w:val="0"/>
        </w:rPr>
        <w:t>二</w:t>
      </w:r>
      <w:bookmarkEnd w:id="136"/>
      <w:r>
        <w:rPr>
          <w:b/>
          <w:bCs/>
          <w:color w:val="000000"/>
          <w:spacing w:val="0"/>
          <w:w w:val="100"/>
          <w:position w:val="0"/>
        </w:rPr>
        <w:t>、</w:t>
      </w:r>
      <w:r>
        <w:rPr>
          <w:b/>
          <w:bCs/>
          <w:color w:val="000000"/>
          <w:spacing w:val="0"/>
          <w:w w:val="100"/>
          <w:position w:val="0"/>
        </w:rPr>
        <w:tab/>
      </w:r>
      <w:r>
        <w:rPr>
          <w:b/>
          <w:bCs/>
          <w:color w:val="000000"/>
          <w:spacing w:val="0"/>
          <w:w w:val="100"/>
          <w:position w:val="0"/>
        </w:rPr>
        <w:t>参赛方式和要求</w:t>
      </w:r>
    </w:p>
    <w:p>
      <w:pPr>
        <w:pStyle w:val="7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val="left" w:pos="1028"/>
        </w:tabs>
        <w:bidi w:val="0"/>
        <w:spacing w:before="0" w:after="0" w:line="509" w:lineRule="exact"/>
        <w:ind w:left="0" w:right="0" w:firstLine="640"/>
        <w:jc w:val="both"/>
      </w:pPr>
      <w:bookmarkStart w:id="137" w:name="bookmark137"/>
      <w:bookmarkEnd w:id="137"/>
      <w:r>
        <w:rPr>
          <w:color w:val="000000"/>
          <w:spacing w:val="0"/>
          <w:w w:val="100"/>
          <w:position w:val="0"/>
        </w:rPr>
        <w:t>职业院校（包括职业教育各层次学历教育，不含在职教 育）、国家开放大学学生（仅限学历教育）可以报名参赛。</w:t>
      </w:r>
    </w:p>
    <w:p>
      <w:pPr>
        <w:pStyle w:val="7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val="left" w:pos="1021"/>
        </w:tabs>
        <w:bidi w:val="0"/>
        <w:spacing w:before="0" w:after="0" w:line="509" w:lineRule="exact"/>
        <w:ind w:left="0" w:right="0" w:firstLine="640"/>
        <w:jc w:val="both"/>
      </w:pPr>
      <w:bookmarkStart w:id="138" w:name="bookmark138"/>
      <w:bookmarkEnd w:id="138"/>
      <w:r>
        <w:rPr>
          <w:color w:val="000000"/>
          <w:spacing w:val="0"/>
          <w:w w:val="100"/>
          <w:position w:val="0"/>
        </w:rPr>
        <w:t>大赛以团队为单位报名参赛。允许跨校组建团队，每个团 队的参赛成员不少于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3</w:t>
      </w:r>
      <w:r>
        <w:rPr>
          <w:color w:val="000000"/>
          <w:spacing w:val="0"/>
          <w:w w:val="100"/>
          <w:position w:val="0"/>
        </w:rPr>
        <w:t>人，原则上不多于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15</w:t>
      </w:r>
      <w:r>
        <w:rPr>
          <w:color w:val="000000"/>
          <w:spacing w:val="0"/>
          <w:w w:val="100"/>
          <w:position w:val="0"/>
        </w:rPr>
        <w:t>人（含团队负责人）, 须为项目的实际核心成员。参赛团队所报参赛创业项目，须为本 团队策划或经营的项目，不得借用他人项目参赛。</w:t>
      </w:r>
    </w:p>
    <w:p>
      <w:pPr>
        <w:pStyle w:val="7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val="left" w:pos="1035"/>
        </w:tabs>
        <w:bidi w:val="0"/>
        <w:spacing w:before="0" w:after="0" w:line="540" w:lineRule="exact"/>
        <w:ind w:left="0" w:right="0" w:firstLine="640"/>
        <w:jc w:val="both"/>
      </w:pPr>
      <w:bookmarkStart w:id="139" w:name="bookmark139"/>
      <w:bookmarkEnd w:id="139"/>
      <w:r>
        <w:rPr>
          <w:color w:val="000000"/>
          <w:spacing w:val="0"/>
          <w:w w:val="100"/>
          <w:position w:val="0"/>
        </w:rPr>
        <w:t>各市（州）级教育行政部门、有关学校负责审核参赛对象 资格。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171"/>
        </w:tabs>
        <w:bidi w:val="0"/>
        <w:spacing w:before="0" w:after="0" w:line="509" w:lineRule="exact"/>
        <w:ind w:left="0" w:right="0" w:firstLine="540"/>
        <w:jc w:val="both"/>
      </w:pPr>
      <w:bookmarkStart w:id="140" w:name="bookmark140"/>
      <w:r>
        <w:rPr>
          <w:b/>
          <w:bCs/>
          <w:color w:val="000000"/>
          <w:spacing w:val="0"/>
          <w:w w:val="100"/>
          <w:position w:val="0"/>
        </w:rPr>
        <w:t>三</w:t>
      </w:r>
      <w:bookmarkEnd w:id="140"/>
      <w:r>
        <w:rPr>
          <w:b/>
          <w:bCs/>
          <w:color w:val="000000"/>
          <w:spacing w:val="0"/>
          <w:w w:val="100"/>
          <w:position w:val="0"/>
        </w:rPr>
        <w:t>、</w:t>
      </w:r>
      <w:r>
        <w:rPr>
          <w:b/>
          <w:bCs/>
          <w:color w:val="000000"/>
          <w:spacing w:val="0"/>
          <w:w w:val="100"/>
          <w:position w:val="0"/>
        </w:rPr>
        <w:tab/>
      </w:r>
      <w:r>
        <w:rPr>
          <w:b/>
          <w:bCs/>
          <w:color w:val="000000"/>
          <w:spacing w:val="0"/>
          <w:w w:val="100"/>
          <w:position w:val="0"/>
        </w:rPr>
        <w:t>参赛组别和对象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09" w:lineRule="exact"/>
        <w:ind w:left="0" w:right="0" w:firstLine="540"/>
        <w:jc w:val="both"/>
      </w:pPr>
      <w:r>
        <w:rPr>
          <w:color w:val="000000"/>
          <w:spacing w:val="0"/>
          <w:w w:val="100"/>
          <w:position w:val="0"/>
        </w:rPr>
        <w:t>本赛道分为创意组与创业组。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09" w:lineRule="exact"/>
        <w:ind w:left="0" w:right="0" w:firstLine="540"/>
        <w:jc w:val="both"/>
      </w:pPr>
      <w:r>
        <w:rPr>
          <w:color w:val="000000"/>
          <w:spacing w:val="0"/>
          <w:w w:val="100"/>
          <w:position w:val="0"/>
          <w:sz w:val="30"/>
          <w:szCs w:val="30"/>
        </w:rPr>
        <w:t>1.</w:t>
      </w:r>
      <w:r>
        <w:rPr>
          <w:b/>
          <w:bCs/>
          <w:color w:val="000000"/>
          <w:spacing w:val="0"/>
          <w:w w:val="100"/>
          <w:position w:val="0"/>
        </w:rPr>
        <w:t>创意组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140" w:line="504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参赛项目具有较好的创意和较为成型的产品原型、服务模式或 针对生产加工工艺进行创新的改良技术，在大赛通知下发之日前尚 未完成工商等各类登记注册。参赛申报人须为团队负责人，须为职 业院校的全日制在校学生或国家开放大学学历教育在读学生。</w:t>
      </w:r>
    </w:p>
    <w:p>
      <w:pPr>
        <w:pStyle w:val="17"/>
        <w:keepNext/>
        <w:keepLines/>
        <w:widowControl w:val="0"/>
        <w:numPr>
          <w:ilvl w:val="0"/>
          <w:numId w:val="22"/>
        </w:numPr>
        <w:shd w:val="clear" w:color="auto" w:fill="auto"/>
        <w:bidi w:val="0"/>
        <w:spacing w:before="0" w:after="0" w:line="329" w:lineRule="auto"/>
        <w:ind w:left="0" w:right="0" w:firstLine="660"/>
        <w:jc w:val="both"/>
        <w:rPr>
          <w:sz w:val="28"/>
          <w:szCs w:val="28"/>
        </w:rPr>
      </w:pPr>
      <w:bookmarkStart w:id="141" w:name="bookmark143"/>
      <w:bookmarkEnd w:id="141"/>
      <w:bookmarkStart w:id="142" w:name="bookmark144"/>
      <w:bookmarkStart w:id="143" w:name="bookmark141"/>
      <w:bookmarkStart w:id="144" w:name="bookmark142"/>
      <w:r>
        <w:rPr>
          <w:b/>
          <w:bCs/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创</w:t>
      </w: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>业组</w:t>
      </w:r>
      <w:bookmarkEnd w:id="142"/>
      <w:bookmarkEnd w:id="143"/>
      <w:bookmarkEnd w:id="144"/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04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参赛项目在大赛通知下发之日前已完成工商等各类登记注 册，且公司注册年限不超过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5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  <w:sz w:val="30"/>
          <w:szCs w:val="30"/>
        </w:rPr>
        <w:t>（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2016</w:t>
      </w:r>
      <w:r>
        <w:rPr>
          <w:color w:val="000000"/>
          <w:spacing w:val="0"/>
          <w:w w:val="100"/>
          <w:position w:val="0"/>
        </w:rPr>
        <w:t>年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3</w:t>
      </w:r>
      <w:r>
        <w:rPr>
          <w:color w:val="000000"/>
          <w:spacing w:val="0"/>
          <w:w w:val="100"/>
          <w:position w:val="0"/>
        </w:rPr>
        <w:t>月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1</w:t>
      </w:r>
      <w:r>
        <w:rPr>
          <w:color w:val="000000"/>
          <w:spacing w:val="0"/>
          <w:w w:val="100"/>
          <w:position w:val="0"/>
        </w:rPr>
        <w:t>日后注册）。参 赛申报人须为企业法定代表人，须为职业院校全日制在校学生或 毕业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5</w:t>
      </w:r>
      <w:r>
        <w:rPr>
          <w:color w:val="000000"/>
          <w:spacing w:val="0"/>
          <w:w w:val="100"/>
          <w:position w:val="0"/>
        </w:rPr>
        <w:t>年内的学生（即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2016</w:t>
      </w:r>
      <w:r>
        <w:rPr>
          <w:color w:val="000000"/>
          <w:spacing w:val="0"/>
          <w:w w:val="100"/>
          <w:position w:val="0"/>
        </w:rPr>
        <w:t>年之后的毕业生）、国家开放大学学 历教育在读学生或毕业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5</w:t>
      </w:r>
      <w:r>
        <w:rPr>
          <w:color w:val="000000"/>
          <w:spacing w:val="0"/>
          <w:w w:val="100"/>
          <w:position w:val="0"/>
        </w:rPr>
        <w:t>年内的学生（即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2016</w:t>
      </w:r>
      <w:r>
        <w:rPr>
          <w:color w:val="000000"/>
          <w:spacing w:val="0"/>
          <w:w w:val="100"/>
          <w:position w:val="0"/>
        </w:rPr>
        <w:t>年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6</w:t>
      </w:r>
      <w:r>
        <w:rPr>
          <w:color w:val="000000"/>
          <w:spacing w:val="0"/>
          <w:w w:val="100"/>
          <w:position w:val="0"/>
        </w:rPr>
        <w:t>月之后的毕 业生）。企业法人在大赛通知发布之日后进行变更的不予认可。 已完成工商等各类登记注册的参赛项目的股权结构中，企业法定 代表人的股权不得少于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10%,</w:t>
      </w:r>
      <w:r>
        <w:rPr>
          <w:color w:val="000000"/>
          <w:spacing w:val="0"/>
          <w:w w:val="100"/>
          <w:position w:val="0"/>
        </w:rPr>
        <w:t>参赛成员合计不得少于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1/3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05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学校科技成果转化的项目只能参加创业组（科技成果的完成 人、所有人中参赛申报人排名第一的除外），允许将拥有科技成 果的教师的股权与学生所持股权合并计算，且股权不得少于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 xml:space="preserve">51% </w:t>
      </w:r>
      <w:r>
        <w:rPr>
          <w:color w:val="000000"/>
          <w:spacing w:val="0"/>
          <w:w w:val="100"/>
          <w:position w:val="0"/>
        </w:rPr>
        <w:t>（学生团队所持股权比例不得低于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26%）</w:t>
      </w:r>
      <w:r>
        <w:rPr>
          <w:color w:val="000000"/>
          <w:spacing w:val="0"/>
          <w:w w:val="100"/>
          <w:position w:val="0"/>
        </w:rPr>
        <w:t>。教师持股比例大于学 生团队持股比例的项目，不能报名参加职教赛道，可参加高教主 赛道师生共创组（详见附件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1）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287"/>
        </w:tabs>
        <w:bidi w:val="0"/>
        <w:spacing w:before="0" w:after="0" w:line="505" w:lineRule="exact"/>
        <w:ind w:left="0" w:right="0" w:firstLine="660"/>
        <w:jc w:val="both"/>
      </w:pPr>
      <w:bookmarkStart w:id="145" w:name="bookmark145"/>
      <w:r>
        <w:rPr>
          <w:b/>
          <w:bCs/>
          <w:color w:val="000000"/>
          <w:spacing w:val="0"/>
          <w:w w:val="100"/>
          <w:position w:val="0"/>
        </w:rPr>
        <w:t>四</w:t>
      </w:r>
      <w:bookmarkEnd w:id="145"/>
      <w:r>
        <w:rPr>
          <w:b/>
          <w:bCs/>
          <w:color w:val="000000"/>
          <w:spacing w:val="0"/>
          <w:w w:val="100"/>
          <w:position w:val="0"/>
        </w:rPr>
        <w:t>、</w:t>
      </w:r>
      <w:r>
        <w:rPr>
          <w:b/>
          <w:bCs/>
          <w:color w:val="000000"/>
          <w:spacing w:val="0"/>
          <w:w w:val="100"/>
          <w:position w:val="0"/>
        </w:rPr>
        <w:tab/>
      </w:r>
      <w:r>
        <w:rPr>
          <w:b/>
          <w:bCs/>
          <w:color w:val="000000"/>
          <w:spacing w:val="0"/>
          <w:w w:val="100"/>
          <w:position w:val="0"/>
        </w:rPr>
        <w:t>比赛赛制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05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大赛在组委会办公室职教赛道工作小组统筹下，采用校级 初赛、省级复赛二级赛制。校级初赛由各学校负责组织，省级复 赛由湖北工业大学院承办。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287"/>
        </w:tabs>
        <w:bidi w:val="0"/>
        <w:spacing w:before="0" w:after="0" w:line="504" w:lineRule="exact"/>
        <w:ind w:left="0" w:right="0" w:firstLine="640"/>
        <w:jc w:val="both"/>
      </w:pPr>
      <w:bookmarkStart w:id="146" w:name="bookmark146"/>
      <w:r>
        <w:rPr>
          <w:b/>
          <w:bCs/>
          <w:color w:val="000000"/>
          <w:spacing w:val="0"/>
          <w:w w:val="100"/>
          <w:position w:val="0"/>
        </w:rPr>
        <w:t>五</w:t>
      </w:r>
      <w:bookmarkEnd w:id="146"/>
      <w:r>
        <w:rPr>
          <w:b/>
          <w:bCs/>
          <w:color w:val="000000"/>
          <w:spacing w:val="0"/>
          <w:w w:val="100"/>
          <w:position w:val="0"/>
        </w:rPr>
        <w:t>、</w:t>
      </w:r>
      <w:r>
        <w:rPr>
          <w:b/>
          <w:bCs/>
          <w:color w:val="000000"/>
          <w:spacing w:val="0"/>
          <w:w w:val="100"/>
          <w:position w:val="0"/>
        </w:rPr>
        <w:tab/>
      </w:r>
      <w:r>
        <w:rPr>
          <w:b/>
          <w:bCs/>
          <w:color w:val="000000"/>
          <w:spacing w:val="0"/>
          <w:w w:val="100"/>
          <w:position w:val="0"/>
        </w:rPr>
        <w:t>赛程安排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04" w:lineRule="exact"/>
        <w:ind w:left="0" w:right="0" w:firstLine="820"/>
        <w:jc w:val="both"/>
      </w:pPr>
      <w:r>
        <w:rPr>
          <w:b/>
          <w:bCs/>
          <w:color w:val="000000"/>
          <w:spacing w:val="0"/>
          <w:w w:val="100"/>
          <w:position w:val="0"/>
        </w:rPr>
        <w:t>（一）参赛报名（即日起至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80"/>
          <w:position w:val="0"/>
          <w:sz w:val="32"/>
          <w:szCs w:val="32"/>
        </w:rPr>
        <w:t>7</w:t>
      </w:r>
      <w:r>
        <w:rPr>
          <w:b/>
          <w:bCs/>
          <w:color w:val="000000"/>
          <w:spacing w:val="0"/>
          <w:w w:val="100"/>
          <w:position w:val="0"/>
        </w:rPr>
        <w:t>月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80"/>
          <w:position w:val="0"/>
          <w:sz w:val="32"/>
          <w:szCs w:val="32"/>
        </w:rPr>
        <w:t>5</w:t>
      </w:r>
      <w:r>
        <w:rPr>
          <w:b/>
          <w:bCs/>
          <w:color w:val="000000"/>
          <w:spacing w:val="0"/>
          <w:w w:val="100"/>
          <w:position w:val="0"/>
        </w:rPr>
        <w:t>日）：</w:t>
      </w:r>
      <w:r>
        <w:rPr>
          <w:color w:val="000000"/>
          <w:spacing w:val="0"/>
          <w:w w:val="100"/>
          <w:position w:val="0"/>
        </w:rPr>
        <w:t>参赛团队可通过登 录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“全国</w:t>
      </w:r>
      <w:r>
        <w:rPr>
          <w:color w:val="000000"/>
          <w:spacing w:val="0"/>
          <w:w w:val="100"/>
          <w:position w:val="0"/>
        </w:rPr>
        <w:t>大学生创业服务网”</w:t>
      </w:r>
      <w:r>
        <w:rPr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>（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>cy.ncss.org.cn）</w:t>
      </w:r>
      <w:r>
        <w:rPr>
          <w:color w:val="000000"/>
          <w:spacing w:val="0"/>
          <w:w w:val="100"/>
          <w:position w:val="0"/>
        </w:rPr>
        <w:t>或大赛微信公 众号（名称为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“大</w:t>
      </w:r>
      <w:r>
        <w:rPr>
          <w:color w:val="000000"/>
          <w:spacing w:val="0"/>
          <w:w w:val="100"/>
          <w:position w:val="0"/>
        </w:rPr>
        <w:t>学生创业服务网”）任一方式进行报名。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683"/>
        </w:tabs>
        <w:bidi w:val="0"/>
        <w:spacing w:before="0" w:after="0" w:line="514" w:lineRule="exact"/>
        <w:ind w:left="0" w:right="0" w:firstLine="840"/>
        <w:jc w:val="both"/>
      </w:pPr>
      <w:bookmarkStart w:id="147" w:name="bookmark147"/>
      <w:r>
        <w:rPr>
          <w:b/>
          <w:bCs/>
          <w:color w:val="000000"/>
          <w:spacing w:val="0"/>
          <w:w w:val="100"/>
          <w:position w:val="0"/>
        </w:rPr>
        <w:t>（</w:t>
      </w:r>
      <w:bookmarkEnd w:id="147"/>
      <w:r>
        <w:rPr>
          <w:b/>
          <w:bCs/>
          <w:color w:val="000000"/>
          <w:spacing w:val="0"/>
          <w:w w:val="100"/>
          <w:position w:val="0"/>
        </w:rPr>
        <w:t>二）</w:t>
      </w:r>
      <w:r>
        <w:rPr>
          <w:b/>
          <w:bCs/>
          <w:color w:val="000000"/>
          <w:spacing w:val="0"/>
          <w:w w:val="100"/>
          <w:position w:val="0"/>
        </w:rPr>
        <w:tab/>
      </w:r>
      <w:r>
        <w:rPr>
          <w:b/>
          <w:bCs/>
          <w:color w:val="000000"/>
          <w:spacing w:val="0"/>
          <w:w w:val="100"/>
          <w:position w:val="0"/>
        </w:rPr>
        <w:t>校级初赛（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80"/>
          <w:position w:val="0"/>
          <w:sz w:val="32"/>
          <w:szCs w:val="32"/>
        </w:rPr>
        <w:t>7</w:t>
      </w:r>
      <w:r>
        <w:rPr>
          <w:b/>
          <w:bCs/>
          <w:color w:val="000000"/>
          <w:spacing w:val="0"/>
          <w:w w:val="100"/>
          <w:position w:val="0"/>
        </w:rPr>
        <w:t>月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80"/>
          <w:position w:val="0"/>
          <w:sz w:val="32"/>
          <w:szCs w:val="32"/>
        </w:rPr>
        <w:t>6</w:t>
      </w:r>
      <w:r>
        <w:rPr>
          <w:b/>
          <w:bCs/>
          <w:color w:val="000000"/>
          <w:spacing w:val="0"/>
          <w:w w:val="100"/>
          <w:position w:val="0"/>
        </w:rPr>
        <w:t>日-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80"/>
          <w:position w:val="0"/>
          <w:sz w:val="32"/>
          <w:szCs w:val="32"/>
        </w:rPr>
        <w:t>7</w:t>
      </w:r>
      <w:r>
        <w:rPr>
          <w:b/>
          <w:bCs/>
          <w:color w:val="000000"/>
          <w:spacing w:val="0"/>
          <w:w w:val="100"/>
          <w:position w:val="0"/>
        </w:rPr>
        <w:t>月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80"/>
          <w:position w:val="0"/>
          <w:sz w:val="32"/>
          <w:szCs w:val="32"/>
        </w:rPr>
        <w:t>31</w:t>
      </w:r>
      <w:r>
        <w:rPr>
          <w:b/>
          <w:bCs/>
          <w:color w:val="000000"/>
          <w:spacing w:val="0"/>
          <w:w w:val="100"/>
          <w:position w:val="0"/>
        </w:rPr>
        <w:t>日）：</w:t>
      </w:r>
      <w:r>
        <w:rPr>
          <w:color w:val="000000"/>
          <w:spacing w:val="0"/>
          <w:w w:val="100"/>
          <w:position w:val="0"/>
        </w:rPr>
        <w:t>各学校登录</w:t>
      </w:r>
      <w:r>
        <w:rPr>
          <w:color w:val="000000"/>
          <w:spacing w:val="0"/>
          <w:w w:val="100"/>
          <w:position w:val="0"/>
          <w:lang w:val="zh-CN" w:eastAsia="zh-CN" w:bidi="zh-CN"/>
        </w:rPr>
        <w:t xml:space="preserve">“全 </w:t>
      </w:r>
      <w:r>
        <w:rPr>
          <w:color w:val="000000"/>
          <w:spacing w:val="0"/>
          <w:w w:val="100"/>
          <w:position w:val="0"/>
        </w:rPr>
        <w:t>国大学生创业服务网”</w:t>
      </w:r>
      <w:r>
        <w:rPr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>（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>cy.ncss.org.cn）</w:t>
      </w:r>
      <w:r>
        <w:rPr>
          <w:color w:val="000000"/>
          <w:spacing w:val="0"/>
          <w:w w:val="100"/>
          <w:position w:val="0"/>
        </w:rPr>
        <w:t>进行报名信息的查看 和管理。校级账号由省大赛组委会进行创建、分配及管理。尚未 获取校级帐号或登录困难的学校，请与省教育厅职成处联系。校 级初赛的比赛环节、评审方式由各校自行决定。各学校在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7</w:t>
      </w:r>
      <w:r>
        <w:rPr>
          <w:color w:val="000000"/>
          <w:spacing w:val="0"/>
          <w:w w:val="100"/>
          <w:position w:val="0"/>
        </w:rPr>
        <w:t>月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 xml:space="preserve">5 </w:t>
      </w:r>
      <w:r>
        <w:rPr>
          <w:color w:val="000000"/>
          <w:spacing w:val="0"/>
          <w:w w:val="100"/>
          <w:position w:val="0"/>
        </w:rPr>
        <w:t>日前完成校级初赛，遴选推荐项目至省级复赛（推荐项目按名次 排序，供省级复赛参考）。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676"/>
        </w:tabs>
        <w:bidi w:val="0"/>
        <w:spacing w:before="0" w:after="0" w:line="518" w:lineRule="exact"/>
        <w:ind w:left="0" w:right="0" w:firstLine="840"/>
        <w:jc w:val="both"/>
      </w:pPr>
      <w:bookmarkStart w:id="148" w:name="bookmark148"/>
      <w:r>
        <w:rPr>
          <w:b/>
          <w:bCs/>
          <w:color w:val="000000"/>
          <w:spacing w:val="0"/>
          <w:w w:val="100"/>
          <w:position w:val="0"/>
        </w:rPr>
        <w:t>（</w:t>
      </w:r>
      <w:bookmarkEnd w:id="148"/>
      <w:r>
        <w:rPr>
          <w:b/>
          <w:bCs/>
          <w:color w:val="000000"/>
          <w:spacing w:val="0"/>
          <w:w w:val="100"/>
          <w:position w:val="0"/>
        </w:rPr>
        <w:t>三）</w:t>
      </w:r>
      <w:r>
        <w:rPr>
          <w:b/>
          <w:bCs/>
          <w:color w:val="000000"/>
          <w:spacing w:val="0"/>
          <w:w w:val="100"/>
          <w:position w:val="0"/>
        </w:rPr>
        <w:tab/>
      </w:r>
      <w:r>
        <w:rPr>
          <w:b/>
          <w:bCs/>
          <w:color w:val="000000"/>
          <w:spacing w:val="0"/>
          <w:w w:val="100"/>
          <w:position w:val="0"/>
        </w:rPr>
        <w:t>省级复赛</w:t>
      </w:r>
      <w:r>
        <w:rPr>
          <w:b/>
          <w:bCs/>
          <w:color w:val="000000"/>
          <w:spacing w:val="0"/>
          <w:w w:val="80"/>
          <w:position w:val="0"/>
          <w:sz w:val="34"/>
          <w:szCs w:val="34"/>
        </w:rPr>
        <w:t>（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80"/>
          <w:position w:val="0"/>
          <w:sz w:val="32"/>
          <w:szCs w:val="32"/>
        </w:rPr>
        <w:t>7</w:t>
      </w:r>
      <w:r>
        <w:rPr>
          <w:b/>
          <w:bCs/>
          <w:color w:val="000000"/>
          <w:spacing w:val="0"/>
          <w:w w:val="100"/>
          <w:position w:val="0"/>
        </w:rPr>
        <w:t>月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80"/>
          <w:position w:val="0"/>
          <w:sz w:val="32"/>
          <w:szCs w:val="32"/>
        </w:rPr>
        <w:t>6</w:t>
      </w:r>
      <w:r>
        <w:rPr>
          <w:b/>
          <w:bCs/>
          <w:color w:val="000000"/>
          <w:spacing w:val="0"/>
          <w:w w:val="100"/>
          <w:position w:val="0"/>
        </w:rPr>
        <w:t>日-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80"/>
          <w:position w:val="0"/>
          <w:sz w:val="32"/>
          <w:szCs w:val="32"/>
        </w:rPr>
        <w:t>7</w:t>
      </w:r>
      <w:r>
        <w:rPr>
          <w:b/>
          <w:bCs/>
          <w:color w:val="000000"/>
          <w:spacing w:val="0"/>
          <w:w w:val="100"/>
          <w:position w:val="0"/>
        </w:rPr>
        <w:t>月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80"/>
          <w:position w:val="0"/>
          <w:sz w:val="32"/>
          <w:szCs w:val="32"/>
        </w:rPr>
        <w:t>31</w:t>
      </w:r>
      <w:r>
        <w:rPr>
          <w:b/>
          <w:bCs/>
          <w:color w:val="000000"/>
          <w:spacing w:val="0"/>
          <w:w w:val="100"/>
          <w:position w:val="0"/>
        </w:rPr>
        <w:t>日）：</w:t>
      </w:r>
      <w:r>
        <w:rPr>
          <w:color w:val="000000"/>
          <w:spacing w:val="0"/>
          <w:w w:val="100"/>
          <w:position w:val="0"/>
        </w:rPr>
        <w:t>第一轮</w:t>
      </w:r>
      <w:r>
        <w:rPr>
          <w:color w:val="000000"/>
          <w:spacing w:val="0"/>
          <w:w w:val="100"/>
          <w:position w:val="0"/>
          <w:sz w:val="30"/>
          <w:szCs w:val="30"/>
        </w:rPr>
        <w:t>（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7</w:t>
      </w:r>
      <w:r>
        <w:rPr>
          <w:color w:val="000000"/>
          <w:spacing w:val="0"/>
          <w:w w:val="100"/>
          <w:position w:val="0"/>
        </w:rPr>
        <w:t>月中旬）, 网上初评。遴选出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180</w:t>
      </w:r>
      <w:r>
        <w:rPr>
          <w:color w:val="000000"/>
          <w:spacing w:val="0"/>
          <w:w w:val="100"/>
          <w:position w:val="0"/>
        </w:rPr>
        <w:t>个项目入围省复赛职教赛道，其中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80</w:t>
      </w:r>
      <w:r>
        <w:rPr>
          <w:color w:val="000000"/>
          <w:spacing w:val="0"/>
          <w:w w:val="100"/>
          <w:position w:val="0"/>
        </w:rPr>
        <w:t>个 项目入围省复赛职教赛道现场赛。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26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第二轮</w:t>
      </w:r>
      <w:r>
        <w:rPr>
          <w:color w:val="000000"/>
          <w:spacing w:val="0"/>
          <w:w w:val="100"/>
          <w:position w:val="0"/>
          <w:sz w:val="30"/>
          <w:szCs w:val="30"/>
        </w:rPr>
        <w:t>（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7</w:t>
      </w:r>
      <w:r>
        <w:rPr>
          <w:color w:val="000000"/>
          <w:spacing w:val="0"/>
          <w:w w:val="100"/>
          <w:position w:val="0"/>
        </w:rPr>
        <w:t>月下旬），决赛。采取线下现场评审方式，先对 职教赛道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80</w:t>
      </w:r>
      <w:r>
        <w:rPr>
          <w:color w:val="000000"/>
          <w:spacing w:val="0"/>
          <w:w w:val="100"/>
          <w:position w:val="0"/>
        </w:rPr>
        <w:t>个项目进行分组展示、评审，然后进行职教赛道金 奖排位赛。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264"/>
        </w:tabs>
        <w:bidi w:val="0"/>
        <w:spacing w:before="0" w:after="0" w:line="514" w:lineRule="exact"/>
        <w:ind w:left="0" w:right="0" w:firstLine="640"/>
        <w:jc w:val="both"/>
      </w:pPr>
      <w:bookmarkStart w:id="149" w:name="bookmark149"/>
      <w:r>
        <w:rPr>
          <w:b/>
          <w:bCs/>
          <w:color w:val="000000"/>
          <w:spacing w:val="0"/>
          <w:w w:val="100"/>
          <w:position w:val="0"/>
        </w:rPr>
        <w:t>六</w:t>
      </w:r>
      <w:bookmarkEnd w:id="149"/>
      <w:r>
        <w:rPr>
          <w:b/>
          <w:bCs/>
          <w:color w:val="000000"/>
          <w:spacing w:val="0"/>
          <w:w w:val="100"/>
          <w:position w:val="0"/>
        </w:rPr>
        <w:t>、</w:t>
      </w:r>
      <w:r>
        <w:rPr>
          <w:b/>
          <w:bCs/>
          <w:color w:val="000000"/>
          <w:spacing w:val="0"/>
          <w:w w:val="100"/>
          <w:position w:val="0"/>
        </w:rPr>
        <w:tab/>
      </w:r>
      <w:r>
        <w:rPr>
          <w:b/>
          <w:bCs/>
          <w:color w:val="000000"/>
          <w:spacing w:val="0"/>
          <w:w w:val="100"/>
          <w:position w:val="0"/>
        </w:rPr>
        <w:t>评审规则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14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请登录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“全</w:t>
      </w:r>
      <w:r>
        <w:rPr>
          <w:color w:val="000000"/>
          <w:spacing w:val="0"/>
          <w:w w:val="100"/>
          <w:position w:val="0"/>
        </w:rPr>
        <w:t>国大学生创业服务网”</w:t>
      </w:r>
      <w:r>
        <w:rPr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>（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>cy. ncss. cn）</w:t>
      </w:r>
      <w:r>
        <w:rPr>
          <w:color w:val="000000"/>
          <w:spacing w:val="0"/>
          <w:w w:val="100"/>
          <w:position w:val="0"/>
        </w:rPr>
        <w:t>查看具体内容。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264"/>
        </w:tabs>
        <w:bidi w:val="0"/>
        <w:spacing w:before="0" w:after="0" w:line="514" w:lineRule="exact"/>
        <w:ind w:left="0" w:right="0" w:firstLine="640"/>
        <w:jc w:val="both"/>
      </w:pPr>
      <w:bookmarkStart w:id="150" w:name="bookmark150"/>
      <w:r>
        <w:rPr>
          <w:b/>
          <w:bCs/>
          <w:color w:val="000000"/>
          <w:spacing w:val="0"/>
          <w:w w:val="100"/>
          <w:position w:val="0"/>
        </w:rPr>
        <w:t>七</w:t>
      </w:r>
      <w:bookmarkEnd w:id="150"/>
      <w:r>
        <w:rPr>
          <w:b/>
          <w:bCs/>
          <w:color w:val="000000"/>
          <w:spacing w:val="0"/>
          <w:w w:val="100"/>
          <w:position w:val="0"/>
        </w:rPr>
        <w:t>、</w:t>
      </w:r>
      <w:r>
        <w:rPr>
          <w:b/>
          <w:bCs/>
          <w:color w:val="000000"/>
          <w:spacing w:val="0"/>
          <w:w w:val="100"/>
          <w:position w:val="0"/>
        </w:rPr>
        <w:tab/>
      </w:r>
      <w:r>
        <w:rPr>
          <w:b/>
          <w:bCs/>
          <w:color w:val="000000"/>
          <w:spacing w:val="0"/>
          <w:w w:val="100"/>
          <w:position w:val="0"/>
        </w:rPr>
        <w:t>奖项设置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14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职教主赛道设金奖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30</w:t>
      </w:r>
      <w:r>
        <w:rPr>
          <w:color w:val="000000"/>
          <w:spacing w:val="0"/>
          <w:w w:val="100"/>
          <w:position w:val="0"/>
        </w:rPr>
        <w:t>个、银奖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50</w:t>
      </w:r>
      <w:r>
        <w:rPr>
          <w:color w:val="000000"/>
          <w:spacing w:val="0"/>
          <w:w w:val="100"/>
          <w:position w:val="0"/>
        </w:rPr>
        <w:t>个、铜奖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100</w:t>
      </w:r>
      <w:r>
        <w:rPr>
          <w:color w:val="000000"/>
          <w:spacing w:val="0"/>
          <w:w w:val="100"/>
          <w:position w:val="0"/>
        </w:rPr>
        <w:t>个。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264"/>
        </w:tabs>
        <w:bidi w:val="0"/>
        <w:spacing w:before="0" w:after="0" w:line="500" w:lineRule="exact"/>
        <w:ind w:left="0" w:right="0" w:firstLine="640"/>
        <w:jc w:val="both"/>
      </w:pPr>
      <w:bookmarkStart w:id="151" w:name="bookmark151"/>
      <w:r>
        <w:rPr>
          <w:b/>
          <w:bCs/>
          <w:color w:val="000000"/>
          <w:spacing w:val="0"/>
          <w:w w:val="100"/>
          <w:position w:val="0"/>
        </w:rPr>
        <w:t>八</w:t>
      </w:r>
      <w:bookmarkEnd w:id="151"/>
      <w:r>
        <w:rPr>
          <w:b/>
          <w:bCs/>
          <w:color w:val="000000"/>
          <w:spacing w:val="0"/>
          <w:w w:val="100"/>
          <w:position w:val="0"/>
        </w:rPr>
        <w:t>、</w:t>
      </w:r>
      <w:r>
        <w:rPr>
          <w:b/>
          <w:bCs/>
          <w:color w:val="000000"/>
          <w:spacing w:val="0"/>
          <w:w w:val="100"/>
          <w:position w:val="0"/>
        </w:rPr>
        <w:tab/>
      </w:r>
      <w:r>
        <w:rPr>
          <w:b/>
          <w:bCs/>
          <w:color w:val="000000"/>
          <w:spacing w:val="0"/>
          <w:w w:val="100"/>
          <w:position w:val="0"/>
        </w:rPr>
        <w:t>其他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00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大赛组委会办公室职教赛道联系人：省教育厅职成处杨乾 秋，电话：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>027-87328170;</w:t>
      </w:r>
      <w:r>
        <w:rPr>
          <w:color w:val="000000"/>
          <w:spacing w:val="0"/>
          <w:w w:val="100"/>
          <w:position w:val="0"/>
        </w:rPr>
        <w:t xml:space="preserve">湖北工业大学教务处吕栋，电话：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027-59750117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691" w:lineRule="exact"/>
        <w:ind w:left="0" w:right="0" w:firstLine="0"/>
        <w:jc w:val="both"/>
        <w:rPr>
          <w:sz w:val="30"/>
          <w:szCs w:val="30"/>
        </w:rPr>
      </w:pP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>附件</w:t>
      </w:r>
      <w:r>
        <w:rPr>
          <w:color w:val="000000"/>
          <w:spacing w:val="0"/>
          <w:w w:val="100"/>
          <w:position w:val="0"/>
          <w:sz w:val="30"/>
          <w:szCs w:val="30"/>
        </w:rPr>
        <w:t>4</w:t>
      </w:r>
    </w:p>
    <w:p>
      <w:pPr>
        <w:pStyle w:val="9"/>
        <w:keepNext/>
        <w:keepLines/>
        <w:widowControl w:val="0"/>
        <w:shd w:val="clear" w:color="auto" w:fill="auto"/>
        <w:bidi w:val="0"/>
        <w:spacing w:before="0" w:after="560" w:line="691" w:lineRule="exact"/>
        <w:ind w:left="0" w:right="0" w:firstLine="0"/>
        <w:jc w:val="center"/>
        <w:rPr>
          <w:sz w:val="34"/>
          <w:szCs w:val="34"/>
        </w:rPr>
      </w:pPr>
      <w:bookmarkStart w:id="152" w:name="bookmark152"/>
      <w:bookmarkStart w:id="153" w:name="bookmark153"/>
      <w:bookmarkStart w:id="154" w:name="bookmark154"/>
      <w:r>
        <w:rPr>
          <w:color w:val="000000"/>
          <w:spacing w:val="0"/>
          <w:w w:val="100"/>
          <w:position w:val="0"/>
          <w:sz w:val="34"/>
          <w:szCs w:val="34"/>
        </w:rPr>
        <w:t>第七届中国国际</w:t>
      </w:r>
      <w:r>
        <w:rPr>
          <w:color w:val="000000"/>
          <w:spacing w:val="0"/>
          <w:w w:val="100"/>
          <w:position w:val="0"/>
          <w:sz w:val="34"/>
          <w:szCs w:val="34"/>
          <w:lang w:val="zh-CN" w:eastAsia="zh-CN" w:bidi="zh-CN"/>
        </w:rPr>
        <w:t>“互</w:t>
      </w:r>
      <w:r>
        <w:rPr>
          <w:color w:val="000000"/>
          <w:spacing w:val="0"/>
          <w:w w:val="100"/>
          <w:position w:val="0"/>
          <w:sz w:val="34"/>
          <w:szCs w:val="34"/>
        </w:rPr>
        <w:t>联网</w:t>
      </w:r>
      <w:r>
        <w:rPr>
          <w:color w:val="000000"/>
          <w:spacing w:val="0"/>
          <w:w w:val="100"/>
          <w:position w:val="0"/>
          <w:sz w:val="34"/>
          <w:szCs w:val="34"/>
          <w:lang w:val="en-US" w:eastAsia="en-US" w:bidi="en-US"/>
        </w:rPr>
        <w:t>+"</w:t>
      </w:r>
      <w:r>
        <w:rPr>
          <w:color w:val="000000"/>
          <w:spacing w:val="0"/>
          <w:w w:val="100"/>
          <w:position w:val="0"/>
          <w:sz w:val="34"/>
          <w:szCs w:val="34"/>
        </w:rPr>
        <w:t>大学生创新创业大赛</w:t>
      </w:r>
      <w:r>
        <w:rPr>
          <w:color w:val="000000"/>
          <w:spacing w:val="0"/>
          <w:w w:val="100"/>
          <w:position w:val="0"/>
          <w:sz w:val="34"/>
          <w:szCs w:val="34"/>
        </w:rPr>
        <w:br w:type="textWrapping"/>
      </w:r>
      <w:r>
        <w:rPr>
          <w:color w:val="000000"/>
          <w:spacing w:val="0"/>
          <w:w w:val="100"/>
          <w:position w:val="0"/>
          <w:sz w:val="34"/>
          <w:szCs w:val="34"/>
        </w:rPr>
        <w:t>湖北省萌芽赛道方案</w:t>
      </w:r>
      <w:bookmarkEnd w:id="152"/>
      <w:bookmarkEnd w:id="153"/>
      <w:bookmarkEnd w:id="154"/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37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第七届屮国国际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“互</w:t>
      </w:r>
      <w:r>
        <w:rPr>
          <w:color w:val="000000"/>
          <w:spacing w:val="0"/>
          <w:w w:val="100"/>
          <w:position w:val="0"/>
        </w:rPr>
        <w:t>联网+”大学生创新创业大赛设立萌芽 赛道，推动形成各学段有机衔接的创新创业教育链条，发现和培 养基础学科和创新创业后备人才。具体工作方案如下。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291"/>
        </w:tabs>
        <w:bidi w:val="0"/>
        <w:spacing w:before="0" w:after="0" w:line="537" w:lineRule="exact"/>
        <w:ind w:left="0" w:right="0" w:firstLine="660"/>
        <w:jc w:val="both"/>
      </w:pPr>
      <w:bookmarkStart w:id="155" w:name="bookmark155"/>
      <w:r>
        <w:rPr>
          <w:b/>
          <w:bCs/>
          <w:color w:val="000000"/>
          <w:spacing w:val="0"/>
          <w:w w:val="100"/>
          <w:position w:val="0"/>
        </w:rPr>
        <w:t>一</w:t>
      </w:r>
      <w:bookmarkEnd w:id="155"/>
      <w:r>
        <w:rPr>
          <w:b/>
          <w:bCs/>
          <w:color w:val="000000"/>
          <w:spacing w:val="0"/>
          <w:w w:val="100"/>
          <w:position w:val="0"/>
        </w:rPr>
        <w:t>、</w:t>
      </w:r>
      <w:r>
        <w:rPr>
          <w:b/>
          <w:bCs/>
          <w:color w:val="000000"/>
          <w:spacing w:val="0"/>
          <w:w w:val="100"/>
          <w:position w:val="0"/>
        </w:rPr>
        <w:tab/>
      </w:r>
      <w:r>
        <w:rPr>
          <w:b/>
          <w:bCs/>
          <w:color w:val="000000"/>
          <w:spacing w:val="0"/>
          <w:w w:val="100"/>
          <w:position w:val="0"/>
        </w:rPr>
        <w:t>工作目标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37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推动创新创业素质教育，探索基础教育阶段创新创业教育的 新模式，引导中学生开展科技创新、发明创造、社会实践等创新 性实践活动，培养创新精神、激发创新思维、享受创造乐趣、提 升创新能力。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291"/>
        </w:tabs>
        <w:bidi w:val="0"/>
        <w:spacing w:before="0" w:after="0" w:line="537" w:lineRule="exact"/>
        <w:ind w:left="0" w:right="0" w:firstLine="660"/>
        <w:jc w:val="both"/>
      </w:pPr>
      <w:bookmarkStart w:id="156" w:name="bookmark156"/>
      <w:r>
        <w:rPr>
          <w:b/>
          <w:bCs/>
          <w:color w:val="000000"/>
          <w:spacing w:val="0"/>
          <w:w w:val="100"/>
          <w:position w:val="0"/>
        </w:rPr>
        <w:t>二</w:t>
      </w:r>
      <w:bookmarkEnd w:id="156"/>
      <w:r>
        <w:rPr>
          <w:b/>
          <w:bCs/>
          <w:color w:val="000000"/>
          <w:spacing w:val="0"/>
          <w:w w:val="100"/>
          <w:position w:val="0"/>
        </w:rPr>
        <w:t>、</w:t>
      </w:r>
      <w:r>
        <w:rPr>
          <w:b/>
          <w:bCs/>
          <w:color w:val="000000"/>
          <w:spacing w:val="0"/>
          <w:w w:val="100"/>
          <w:position w:val="0"/>
        </w:rPr>
        <w:tab/>
      </w:r>
      <w:r>
        <w:rPr>
          <w:b/>
          <w:bCs/>
          <w:color w:val="000000"/>
          <w:spacing w:val="0"/>
          <w:w w:val="100"/>
          <w:position w:val="0"/>
        </w:rPr>
        <w:t>参与对象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44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普通高级中学在校学生。参赛学生须为项目的实际成员，鼓 励学生以团队为单位参加（团队成员原则上不超过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15</w:t>
      </w:r>
      <w:r>
        <w:rPr>
          <w:color w:val="000000"/>
          <w:spacing w:val="0"/>
          <w:w w:val="100"/>
          <w:position w:val="0"/>
        </w:rPr>
        <w:t>人），允许 跨校组建团队。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291"/>
        </w:tabs>
        <w:bidi w:val="0"/>
        <w:spacing w:before="0" w:after="0" w:line="544" w:lineRule="exact"/>
        <w:ind w:left="0" w:right="0" w:firstLine="660"/>
        <w:jc w:val="both"/>
      </w:pPr>
      <w:bookmarkStart w:id="157" w:name="bookmark157"/>
      <w:r>
        <w:rPr>
          <w:b/>
          <w:bCs/>
          <w:color w:val="000000"/>
          <w:spacing w:val="0"/>
          <w:w w:val="100"/>
          <w:position w:val="0"/>
        </w:rPr>
        <w:t>三</w:t>
      </w:r>
      <w:bookmarkEnd w:id="157"/>
      <w:r>
        <w:rPr>
          <w:b/>
          <w:bCs/>
          <w:color w:val="000000"/>
          <w:spacing w:val="0"/>
          <w:w w:val="100"/>
          <w:position w:val="0"/>
        </w:rPr>
        <w:t>、</w:t>
      </w:r>
      <w:r>
        <w:rPr>
          <w:b/>
          <w:bCs/>
          <w:color w:val="000000"/>
          <w:spacing w:val="0"/>
          <w:w w:val="100"/>
          <w:position w:val="0"/>
        </w:rPr>
        <w:tab/>
      </w:r>
      <w:r>
        <w:rPr>
          <w:b/>
          <w:bCs/>
          <w:color w:val="000000"/>
          <w:spacing w:val="0"/>
          <w:w w:val="100"/>
          <w:position w:val="0"/>
        </w:rPr>
        <w:t>项目推荐</w:t>
      </w:r>
    </w:p>
    <w:p>
      <w:pPr>
        <w:pStyle w:val="7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val="left" w:pos="1050"/>
        </w:tabs>
        <w:bidi w:val="0"/>
        <w:spacing w:before="0" w:after="0" w:line="544" w:lineRule="exact"/>
        <w:ind w:left="0" w:right="0" w:firstLine="660"/>
        <w:jc w:val="both"/>
      </w:pPr>
      <w:bookmarkStart w:id="158" w:name="bookmark158"/>
      <w:bookmarkEnd w:id="158"/>
      <w:r>
        <w:rPr>
          <w:color w:val="000000"/>
          <w:spacing w:val="0"/>
          <w:w w:val="100"/>
          <w:position w:val="0"/>
        </w:rPr>
        <w:t>项目应紧密融合学习、生活、社会实践，能创造性地解决 问题或提供解决思路，具有可预见的应用性与成长性，可以是教 育部公布的面向中小学生的全国性竞赛活动名单中学生赛事获 奖项目或作品。项目不只限于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“互</w:t>
      </w:r>
      <w:r>
        <w:rPr>
          <w:color w:val="000000"/>
          <w:spacing w:val="0"/>
          <w:w w:val="100"/>
          <w:position w:val="0"/>
        </w:rPr>
        <w:t>联网+”项目，鼓励各类创新 创业项目参赛。</w:t>
      </w:r>
    </w:p>
    <w:p>
      <w:pPr>
        <w:pStyle w:val="7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val="left" w:pos="387"/>
        </w:tabs>
        <w:bidi w:val="0"/>
        <w:spacing w:before="0" w:after="200" w:line="544" w:lineRule="exact"/>
        <w:ind w:left="0" w:right="0" w:firstLine="660"/>
        <w:jc w:val="both"/>
      </w:pPr>
      <w:bookmarkStart w:id="159" w:name="bookmark159"/>
      <w:bookmarkEnd w:id="159"/>
      <w:r>
        <w:rPr>
          <w:color w:val="000000"/>
          <w:spacing w:val="0"/>
          <w:w w:val="100"/>
          <w:position w:val="0"/>
        </w:rPr>
        <w:t>项目须真实、健康、合法，无任何不良信息，不得借用他 人项目参赛。项目立意应弘扬正能量，践行社会主义核心价值观。 参赛项目不得侵犯他人知识产权;所涉及的发明创造、专利技术、 资源等必须拥有清晰合法的知识产权或物权，涉及他人知识产权 的，报名时须提交完整的具有法律效力的所有人书面授权许可 书、专利证书等；抄袭盗用他人成果、提供虚假材料等违反相关 法律法规的行为，一经发现即刻丧失参赛相关权利并自负一切法 律责任。</w:t>
      </w:r>
    </w:p>
    <w:p>
      <w:pPr>
        <w:pStyle w:val="7"/>
        <w:keepNext w:val="0"/>
        <w:keepLines w:val="0"/>
        <w:widowControl w:val="0"/>
        <w:numPr>
          <w:ilvl w:val="0"/>
          <w:numId w:val="23"/>
        </w:numPr>
        <w:shd w:val="clear" w:color="auto" w:fill="auto"/>
        <w:bidi w:val="0"/>
        <w:spacing w:before="0" w:after="0" w:line="377" w:lineRule="auto"/>
        <w:ind w:left="0" w:right="0" w:firstLine="620"/>
        <w:jc w:val="both"/>
      </w:pPr>
      <w:bookmarkStart w:id="160" w:name="bookmark160"/>
      <w:bookmarkEnd w:id="160"/>
      <w:r>
        <w:rPr>
          <w:color w:val="000000"/>
          <w:spacing w:val="0"/>
          <w:w w:val="100"/>
          <w:position w:val="0"/>
        </w:rPr>
        <w:t>各市（州）教育行政部门、有关学校负责审核参赛对象资格。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40" w:lineRule="exact"/>
        <w:ind w:left="0" w:right="0" w:firstLine="620"/>
        <w:jc w:val="both"/>
      </w:pPr>
      <w:bookmarkStart w:id="161" w:name="bookmark161"/>
      <w:r>
        <w:rPr>
          <w:b/>
          <w:bCs/>
          <w:color w:val="000000"/>
          <w:spacing w:val="0"/>
          <w:w w:val="100"/>
          <w:position w:val="0"/>
        </w:rPr>
        <w:t>四</w:t>
      </w:r>
      <w:bookmarkEnd w:id="161"/>
      <w:r>
        <w:rPr>
          <w:b/>
          <w:bCs/>
          <w:color w:val="000000"/>
          <w:spacing w:val="0"/>
          <w:w w:val="100"/>
          <w:position w:val="0"/>
        </w:rPr>
        <w:t>、工作安排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40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大赛成立省大赛萌芽赛道工作小组，办公室设在省教育厅学 前教育与高中教育处，统筹负责萌芽赛道项目遴选、推荐工作。 各地以市（州）为单位，按要求具体推进以下各阶段赛事工作：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42" w:lineRule="exact"/>
        <w:ind w:left="0" w:right="0" w:firstLine="78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（一）项目推荐（ 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80"/>
          <w:position w:val="0"/>
          <w:sz w:val="32"/>
          <w:szCs w:val="32"/>
        </w:rPr>
        <w:t>2021</w:t>
      </w:r>
      <w:r>
        <w:rPr>
          <w:b/>
          <w:bCs/>
          <w:color w:val="000000"/>
          <w:spacing w:val="0"/>
          <w:w w:val="100"/>
          <w:position w:val="0"/>
        </w:rPr>
        <w:t>年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80"/>
          <w:position w:val="0"/>
          <w:sz w:val="32"/>
          <w:szCs w:val="32"/>
        </w:rPr>
        <w:t>6</w:t>
      </w:r>
      <w:r>
        <w:rPr>
          <w:b/>
          <w:bCs/>
          <w:color w:val="000000"/>
          <w:spacing w:val="0"/>
          <w:w w:val="100"/>
          <w:position w:val="0"/>
        </w:rPr>
        <w:t>月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80"/>
          <w:position w:val="0"/>
          <w:sz w:val="32"/>
          <w:szCs w:val="32"/>
        </w:rPr>
        <w:t>-8</w:t>
      </w:r>
      <w:r>
        <w:rPr>
          <w:b/>
          <w:bCs/>
          <w:color w:val="000000"/>
          <w:spacing w:val="0"/>
          <w:w w:val="100"/>
          <w:position w:val="0"/>
        </w:rPr>
        <w:t>月）。</w:t>
      </w:r>
      <w:r>
        <w:rPr>
          <w:color w:val="000000"/>
          <w:spacing w:val="0"/>
          <w:w w:val="100"/>
          <w:position w:val="0"/>
        </w:rPr>
        <w:t>各市（州）在积极组 织申报、择优遴选的基础上，于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2021</w:t>
      </w:r>
      <w:r>
        <w:rPr>
          <w:color w:val="000000"/>
          <w:spacing w:val="0"/>
          <w:w w:val="100"/>
          <w:position w:val="0"/>
        </w:rPr>
        <w:t>年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7</w:t>
      </w:r>
      <w:r>
        <w:rPr>
          <w:color w:val="000000"/>
          <w:spacing w:val="0"/>
          <w:w w:val="100"/>
          <w:position w:val="0"/>
        </w:rPr>
        <w:t>月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31</w:t>
      </w:r>
      <w:r>
        <w:rPr>
          <w:color w:val="000000"/>
          <w:spacing w:val="0"/>
          <w:w w:val="100"/>
          <w:position w:val="0"/>
        </w:rPr>
        <w:t>日前将参赛项目 （或作品，下同）相关资料集中上报省大赛萌芽赛道工作小组。 各参赛项目的资料应包括《第七届中国国际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“互</w:t>
      </w:r>
      <w:r>
        <w:rPr>
          <w:color w:val="000000"/>
          <w:spacing w:val="0"/>
          <w:w w:val="100"/>
          <w:position w:val="0"/>
        </w:rPr>
        <w:t>联网+”大学生 创新创业大赛湖北省萌芽赛道报名表》（见附表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1）</w:t>
      </w:r>
      <w:r>
        <w:rPr>
          <w:color w:val="000000"/>
          <w:spacing w:val="0"/>
          <w:w w:val="100"/>
          <w:position w:val="0"/>
        </w:rPr>
        <w:t>、项目支撑材 料（含项目报告或作品介绍、设计思路、准备实施过程、成果展 示等，可附相关图片、项目成效评估报告、新闻报道、专利、著 作、鉴定材料等，如项目中有实物模型，可提交相关视频资料等。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42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各市（州）要认真研究，制定工作方案和遴选评分标准，确 保遴选推荐工作规范有序、公平公正。各市（州）向省推荐参赛 项目时，请同时上报本地评分标准、所有推荐项目得分与排序， 以及《第七届中国国际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“互</w:t>
      </w:r>
      <w:r>
        <w:rPr>
          <w:color w:val="000000"/>
          <w:spacing w:val="0"/>
          <w:w w:val="100"/>
          <w:position w:val="0"/>
        </w:rPr>
        <w:t>联网+”大学生创新创业大赛湖北省 萌芽赛道推荐项目汇总表》（见附表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2）</w:t>
      </w:r>
      <w:r>
        <w:rPr>
          <w:color w:val="000000"/>
          <w:spacing w:val="0"/>
          <w:w w:val="100"/>
          <w:position w:val="0"/>
        </w:rPr>
        <w:t>等相关材料的电子版和 纸质版。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626"/>
        </w:tabs>
        <w:bidi w:val="0"/>
        <w:spacing w:before="0" w:after="0" w:line="541" w:lineRule="exact"/>
        <w:ind w:left="0" w:right="0" w:firstLine="780"/>
        <w:jc w:val="both"/>
      </w:pPr>
      <w:bookmarkStart w:id="162" w:name="bookmark162"/>
      <w:r>
        <w:rPr>
          <w:b/>
          <w:bCs/>
          <w:color w:val="000000"/>
          <w:spacing w:val="0"/>
          <w:w w:val="100"/>
          <w:position w:val="0"/>
        </w:rPr>
        <w:t>（</w:t>
      </w:r>
      <w:bookmarkEnd w:id="162"/>
      <w:r>
        <w:rPr>
          <w:b/>
          <w:bCs/>
          <w:color w:val="000000"/>
          <w:spacing w:val="0"/>
          <w:w w:val="100"/>
          <w:position w:val="0"/>
        </w:rPr>
        <w:t>二）</w:t>
      </w:r>
      <w:r>
        <w:rPr>
          <w:b/>
          <w:bCs/>
          <w:color w:val="000000"/>
          <w:spacing w:val="0"/>
          <w:w w:val="100"/>
          <w:position w:val="0"/>
        </w:rPr>
        <w:tab/>
      </w:r>
      <w:r>
        <w:rPr>
          <w:b/>
          <w:bCs/>
          <w:color w:val="000000"/>
          <w:spacing w:val="0"/>
          <w:w w:val="100"/>
          <w:position w:val="0"/>
        </w:rPr>
        <w:t xml:space="preserve">项目评审（ 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80"/>
          <w:position w:val="0"/>
          <w:sz w:val="32"/>
          <w:szCs w:val="32"/>
        </w:rPr>
        <w:t>2021</w:t>
      </w:r>
      <w:r>
        <w:rPr>
          <w:b/>
          <w:bCs/>
          <w:color w:val="000000"/>
          <w:spacing w:val="0"/>
          <w:w w:val="100"/>
          <w:position w:val="0"/>
        </w:rPr>
        <w:t>年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80"/>
          <w:position w:val="0"/>
          <w:sz w:val="32"/>
          <w:szCs w:val="32"/>
        </w:rPr>
        <w:t>8</w:t>
      </w:r>
      <w:r>
        <w:rPr>
          <w:b/>
          <w:bCs/>
          <w:color w:val="000000"/>
          <w:spacing w:val="0"/>
          <w:w w:val="100"/>
          <w:position w:val="0"/>
        </w:rPr>
        <w:t>月上旬）。</w:t>
      </w:r>
      <w:r>
        <w:rPr>
          <w:color w:val="000000"/>
          <w:spacing w:val="0"/>
          <w:w w:val="100"/>
          <w:position w:val="0"/>
        </w:rPr>
        <w:t>省大赛萌芽赛道工作 小组组织专家评审，遴选产生我省省级萌芽赛道获奖项目。同时, 根据参赛项目质量和全国大赛组委会分配给我省的指标，确定推 荐参加全国总决赛萌芽赛道候选项目的名单。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633"/>
        </w:tabs>
        <w:bidi w:val="0"/>
        <w:spacing w:before="0" w:after="0" w:line="541" w:lineRule="exact"/>
        <w:ind w:left="0" w:right="0" w:firstLine="780"/>
        <w:jc w:val="both"/>
      </w:pPr>
      <w:bookmarkStart w:id="163" w:name="bookmark163"/>
      <w:r>
        <w:rPr>
          <w:b/>
          <w:bCs/>
          <w:color w:val="000000"/>
          <w:spacing w:val="0"/>
          <w:w w:val="100"/>
          <w:position w:val="0"/>
        </w:rPr>
        <w:t>（</w:t>
      </w:r>
      <w:bookmarkEnd w:id="163"/>
      <w:r>
        <w:rPr>
          <w:b/>
          <w:bCs/>
          <w:color w:val="000000"/>
          <w:spacing w:val="0"/>
          <w:w w:val="100"/>
          <w:position w:val="0"/>
        </w:rPr>
        <w:t>三）</w:t>
      </w:r>
      <w:r>
        <w:rPr>
          <w:b/>
          <w:bCs/>
          <w:color w:val="000000"/>
          <w:spacing w:val="0"/>
          <w:w w:val="100"/>
          <w:position w:val="0"/>
        </w:rPr>
        <w:tab/>
      </w:r>
      <w:r>
        <w:rPr>
          <w:b/>
          <w:bCs/>
          <w:color w:val="000000"/>
          <w:spacing w:val="0"/>
          <w:w w:val="100"/>
          <w:position w:val="0"/>
        </w:rPr>
        <w:t xml:space="preserve">推荐参加全国总决赛（ 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80"/>
          <w:position w:val="0"/>
          <w:sz w:val="32"/>
          <w:szCs w:val="32"/>
        </w:rPr>
        <w:t>2021</w:t>
      </w:r>
      <w:r>
        <w:rPr>
          <w:b/>
          <w:bCs/>
          <w:color w:val="000000"/>
          <w:spacing w:val="0"/>
          <w:w w:val="100"/>
          <w:position w:val="0"/>
        </w:rPr>
        <w:t>年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80"/>
          <w:position w:val="0"/>
          <w:sz w:val="32"/>
          <w:szCs w:val="32"/>
        </w:rPr>
        <w:t>8</w:t>
      </w:r>
      <w:r>
        <w:rPr>
          <w:b/>
          <w:bCs/>
          <w:color w:val="000000"/>
          <w:spacing w:val="0"/>
          <w:w w:val="100"/>
          <w:position w:val="0"/>
        </w:rPr>
        <w:t>月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80"/>
          <w:position w:val="0"/>
          <w:sz w:val="32"/>
          <w:szCs w:val="32"/>
        </w:rPr>
        <w:t>15</w:t>
      </w:r>
      <w:r>
        <w:rPr>
          <w:b/>
          <w:bCs/>
          <w:color w:val="000000"/>
          <w:spacing w:val="0"/>
          <w:w w:val="100"/>
          <w:position w:val="0"/>
        </w:rPr>
        <w:t>日前）。</w:t>
      </w:r>
      <w:r>
        <w:rPr>
          <w:color w:val="000000"/>
          <w:spacing w:val="0"/>
          <w:w w:val="100"/>
          <w:position w:val="0"/>
        </w:rPr>
        <w:t>省大 赛组委会按要求统一向全国大赛组委会上报相关材料。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263"/>
        </w:tabs>
        <w:bidi w:val="0"/>
        <w:spacing w:before="0" w:after="0" w:line="541" w:lineRule="exact"/>
        <w:ind w:left="0" w:right="0" w:firstLine="640"/>
        <w:jc w:val="both"/>
      </w:pPr>
      <w:bookmarkStart w:id="164" w:name="bookmark164"/>
      <w:r>
        <w:rPr>
          <w:b/>
          <w:bCs/>
          <w:color w:val="000000"/>
          <w:spacing w:val="0"/>
          <w:w w:val="100"/>
          <w:position w:val="0"/>
        </w:rPr>
        <w:t>五</w:t>
      </w:r>
      <w:bookmarkEnd w:id="164"/>
      <w:r>
        <w:rPr>
          <w:b/>
          <w:bCs/>
          <w:color w:val="000000"/>
          <w:spacing w:val="0"/>
          <w:w w:val="100"/>
          <w:position w:val="0"/>
        </w:rPr>
        <w:t>、</w:t>
      </w:r>
      <w:r>
        <w:rPr>
          <w:b/>
          <w:bCs/>
          <w:color w:val="000000"/>
          <w:spacing w:val="0"/>
          <w:w w:val="100"/>
          <w:position w:val="0"/>
        </w:rPr>
        <w:tab/>
      </w:r>
      <w:r>
        <w:rPr>
          <w:b/>
          <w:bCs/>
          <w:color w:val="000000"/>
          <w:spacing w:val="0"/>
          <w:w w:val="100"/>
          <w:position w:val="0"/>
        </w:rPr>
        <w:t>奖项设置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41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萌芽赛道设创新潜力奖若干。获奖项目将由省大赛组委会颁 发获奖证书。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263"/>
        </w:tabs>
        <w:bidi w:val="0"/>
        <w:spacing w:before="0" w:after="0" w:line="541" w:lineRule="exact"/>
        <w:ind w:left="0" w:right="0" w:firstLine="640"/>
        <w:jc w:val="both"/>
      </w:pPr>
      <w:bookmarkStart w:id="165" w:name="bookmark165"/>
      <w:r>
        <w:rPr>
          <w:b/>
          <w:bCs/>
          <w:color w:val="000000"/>
          <w:spacing w:val="0"/>
          <w:w w:val="100"/>
          <w:position w:val="0"/>
        </w:rPr>
        <w:t>六</w:t>
      </w:r>
      <w:bookmarkEnd w:id="165"/>
      <w:r>
        <w:rPr>
          <w:b/>
          <w:bCs/>
          <w:color w:val="000000"/>
          <w:spacing w:val="0"/>
          <w:w w:val="100"/>
          <w:position w:val="0"/>
        </w:rPr>
        <w:t>、</w:t>
      </w:r>
      <w:r>
        <w:rPr>
          <w:b/>
          <w:bCs/>
          <w:color w:val="000000"/>
          <w:spacing w:val="0"/>
          <w:w w:val="100"/>
          <w:position w:val="0"/>
        </w:rPr>
        <w:tab/>
      </w:r>
      <w:r>
        <w:rPr>
          <w:b/>
          <w:bCs/>
          <w:color w:val="000000"/>
          <w:spacing w:val="0"/>
          <w:w w:val="100"/>
          <w:position w:val="0"/>
        </w:rPr>
        <w:t>联系人及联系方式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41" w:lineRule="exact"/>
        <w:ind w:left="0" w:right="0" w:firstLine="620"/>
        <w:jc w:val="both"/>
      </w:pPr>
      <w:r>
        <w:rPr>
          <w:color w:val="000000"/>
          <w:spacing w:val="0"/>
          <w:w w:val="100"/>
          <w:position w:val="0"/>
        </w:rPr>
        <w:t>联系人：省教育厅学前教育与高中教育处李震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541" w:lineRule="exact"/>
        <w:ind w:left="0" w:right="0" w:firstLine="620"/>
        <w:jc w:val="both"/>
      </w:pPr>
      <w:r>
        <w:rPr>
          <w:rFonts w:ascii="宋体" w:hAnsi="宋体" w:eastAsia="宋体" w:cs="宋体"/>
          <w:color w:val="000000"/>
          <w:spacing w:val="0"/>
          <w:w w:val="100"/>
          <w:position w:val="0"/>
          <w:sz w:val="28"/>
          <w:szCs w:val="28"/>
          <w:lang w:val="zh-TW" w:eastAsia="zh-TW" w:bidi="zh-TW"/>
        </w:rPr>
        <w:t>联系电话: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027-87328189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540" w:line="541" w:lineRule="exact"/>
        <w:ind w:left="0" w:right="0" w:firstLine="620"/>
        <w:jc w:val="both"/>
        <w:rPr>
          <w:sz w:val="30"/>
          <w:szCs w:val="30"/>
        </w:rPr>
      </w:pPr>
      <w:r>
        <w:rPr>
          <w:color w:val="000000"/>
          <w:spacing w:val="0"/>
          <w:w w:val="100"/>
          <w:position w:val="0"/>
          <w:sz w:val="28"/>
          <w:szCs w:val="28"/>
        </w:rPr>
        <w:t>通讯地址：武汉市武昌区洪山路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8</w:t>
      </w:r>
      <w:r>
        <w:rPr>
          <w:color w:val="000000"/>
          <w:spacing w:val="0"/>
          <w:w w:val="100"/>
          <w:position w:val="0"/>
          <w:sz w:val="28"/>
          <w:szCs w:val="28"/>
        </w:rPr>
        <w:t>号，邮政编码：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430071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44" w:lineRule="exact"/>
        <w:ind w:left="1900" w:right="0" w:hanging="1260"/>
        <w:jc w:val="both"/>
      </w:pPr>
      <w:r>
        <w:rPr>
          <w:color w:val="000000"/>
          <w:spacing w:val="0"/>
          <w:w w:val="100"/>
          <w:position w:val="0"/>
        </w:rPr>
        <w:t>附表：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1</w:t>
      </w:r>
      <w:r>
        <w:rPr>
          <w:color w:val="000000"/>
          <w:spacing w:val="0"/>
          <w:w w:val="100"/>
          <w:position w:val="0"/>
        </w:rPr>
        <w:t>.第七届中国国际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“互</w:t>
      </w:r>
      <w:r>
        <w:rPr>
          <w:color w:val="000000"/>
          <w:spacing w:val="0"/>
          <w:w w:val="100"/>
          <w:position w:val="0"/>
        </w:rPr>
        <w:t>联网+”大学生创新创业大赛 湖北省萌芽赛道报名表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280" w:line="544" w:lineRule="exact"/>
        <w:ind w:left="1900" w:right="0" w:hanging="300"/>
        <w:jc w:val="both"/>
        <w:sectPr>
          <w:footerReference r:id="rId16" w:type="default"/>
          <w:footerReference r:id="rId17" w:type="even"/>
          <w:footnotePr>
            <w:numFmt w:val="decimal"/>
          </w:footnotePr>
          <w:type w:val="continuous"/>
          <w:pgSz w:w="11900" w:h="16840"/>
          <w:pgMar w:top="1910" w:right="1593" w:bottom="1834" w:left="1458" w:header="1482" w:footer="3" w:gutter="0"/>
          <w:cols w:space="720" w:num="1"/>
          <w:rtlGutter w:val="0"/>
          <w:docGrid w:linePitch="360" w:charSpace="0"/>
        </w:sectPr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2</w:t>
      </w:r>
      <w:r>
        <w:rPr>
          <w:color w:val="000000"/>
          <w:spacing w:val="0"/>
          <w:w w:val="100"/>
          <w:position w:val="0"/>
        </w:rPr>
        <w:t>.第七届中国国际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“互</w:t>
      </w:r>
      <w:r>
        <w:rPr>
          <w:color w:val="000000"/>
          <w:spacing w:val="0"/>
          <w:w w:val="100"/>
          <w:position w:val="0"/>
        </w:rPr>
        <w:t>联网+”大学生创新创业大赛 湖北省萌芽赛道推荐项目汇总表</w:t>
      </w:r>
    </w:p>
    <w:p>
      <w:pPr>
        <w:pStyle w:val="9"/>
        <w:keepNext/>
        <w:keepLines/>
        <w:widowControl w:val="0"/>
        <w:shd w:val="clear" w:color="auto" w:fill="auto"/>
        <w:bidi w:val="0"/>
        <w:spacing w:before="0" w:after="1200" w:line="576" w:lineRule="exact"/>
        <w:ind w:left="0" w:right="0" w:firstLine="0"/>
        <w:jc w:val="center"/>
        <w:rPr>
          <w:sz w:val="34"/>
          <w:szCs w:val="34"/>
        </w:rPr>
      </w:pPr>
      <w:bookmarkStart w:id="166" w:name="bookmark166"/>
      <w:bookmarkStart w:id="167" w:name="bookmark168"/>
      <w:bookmarkStart w:id="168" w:name="bookmark167"/>
      <w:r>
        <w:rPr>
          <w:color w:val="000000"/>
          <w:spacing w:val="0"/>
          <w:w w:val="100"/>
          <w:position w:val="0"/>
          <w:sz w:val="34"/>
          <w:szCs w:val="34"/>
        </w:rPr>
        <w:t>第七届中国国际“互联网+〃大学生创新创业大赛</w:t>
      </w:r>
      <w:r>
        <w:rPr>
          <w:color w:val="000000"/>
          <w:spacing w:val="0"/>
          <w:w w:val="100"/>
          <w:position w:val="0"/>
          <w:sz w:val="34"/>
          <w:szCs w:val="34"/>
        </w:rPr>
        <w:br w:type="textWrapping"/>
      </w:r>
      <w:r>
        <w:rPr>
          <w:color w:val="000000"/>
          <w:spacing w:val="0"/>
          <w:w w:val="100"/>
          <w:position w:val="0"/>
          <w:sz w:val="34"/>
          <w:szCs w:val="34"/>
        </w:rPr>
        <w:t>湖北省萌芽赛道报名表</w:t>
      </w:r>
      <w:bookmarkEnd w:id="166"/>
      <w:bookmarkEnd w:id="167"/>
      <w:bookmarkEnd w:id="168"/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081"/>
        <w:gridCol w:w="437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0" w:hRule="exact"/>
          <w:jc w:val="center"/>
        </w:trPr>
        <w:tc>
          <w:tcPr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项目名称</w:t>
            </w:r>
          </w:p>
        </w:tc>
        <w:tc>
          <w:tcPr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团队名称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项目类别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项目负责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联系电话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2" w:hRule="exact"/>
          <w:jc w:val="center"/>
        </w:trPr>
        <w:tc>
          <w:tcPr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推荐学校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6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（盖章）</w:t>
            </w:r>
          </w:p>
        </w:tc>
      </w:tr>
    </w:tbl>
    <w:p>
      <w:pPr>
        <w:widowControl w:val="0"/>
        <w:spacing w:after="2999" w:line="1" w:lineRule="exact"/>
      </w:pP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headerReference r:id="rId18" w:type="default"/>
          <w:footerReference r:id="rId20" w:type="default"/>
          <w:headerReference r:id="rId19" w:type="even"/>
          <w:footerReference r:id="rId21" w:type="even"/>
          <w:footnotePr>
            <w:numFmt w:val="decimal"/>
          </w:footnotePr>
          <w:pgSz w:w="11900" w:h="16840"/>
          <w:pgMar w:top="3221" w:right="1616" w:bottom="3221" w:left="1472" w:header="0" w:footer="3" w:gutter="0"/>
          <w:cols w:space="720" w:num="1"/>
          <w:rtlGutter w:val="0"/>
          <w:docGrid w:linePitch="360" w:charSpace="0"/>
        </w:sectPr>
      </w:pPr>
      <w:r>
        <w:rPr>
          <w:b/>
          <w:bCs/>
          <w:color w:val="000000"/>
          <w:spacing w:val="0"/>
          <w:w w:val="100"/>
          <w:position w:val="0"/>
        </w:rPr>
        <w:t>湖北省教育厅制</w:t>
      </w:r>
    </w:p>
    <w:p>
      <w:pPr>
        <w:pStyle w:val="9"/>
        <w:keepNext/>
        <w:keepLines/>
        <w:widowControl w:val="0"/>
        <w:shd w:val="clear" w:color="auto" w:fill="auto"/>
        <w:bidi w:val="0"/>
        <w:spacing w:before="0" w:after="560" w:line="240" w:lineRule="auto"/>
        <w:ind w:left="0" w:right="0" w:firstLine="0"/>
        <w:jc w:val="center"/>
        <w:rPr>
          <w:sz w:val="34"/>
          <w:szCs w:val="34"/>
        </w:rPr>
      </w:pPr>
      <w:bookmarkStart w:id="169" w:name="bookmark170"/>
      <w:bookmarkStart w:id="170" w:name="bookmark169"/>
      <w:bookmarkStart w:id="171" w:name="bookmark171"/>
      <w:r>
        <w:rPr>
          <w:color w:val="000000"/>
          <w:spacing w:val="0"/>
          <w:w w:val="100"/>
          <w:position w:val="0"/>
          <w:sz w:val="34"/>
          <w:szCs w:val="34"/>
        </w:rPr>
        <w:t>填表说明</w:t>
      </w:r>
      <w:bookmarkEnd w:id="169"/>
      <w:bookmarkEnd w:id="170"/>
      <w:bookmarkEnd w:id="171"/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699"/>
        </w:tabs>
        <w:bidi w:val="0"/>
        <w:spacing w:before="0" w:after="0" w:line="511" w:lineRule="exact"/>
        <w:ind w:left="1080" w:right="0" w:firstLine="0"/>
        <w:jc w:val="left"/>
      </w:pPr>
      <w:bookmarkStart w:id="172" w:name="bookmark172"/>
      <w:r>
        <w:rPr>
          <w:color w:val="000000"/>
          <w:spacing w:val="0"/>
          <w:w w:val="100"/>
          <w:position w:val="0"/>
        </w:rPr>
        <w:t>一</w:t>
      </w:r>
      <w:bookmarkEnd w:id="172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推荐学校为项目负责人所在学校。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699"/>
        </w:tabs>
        <w:bidi w:val="0"/>
        <w:spacing w:before="0" w:after="0" w:line="511" w:lineRule="exact"/>
        <w:ind w:left="460" w:right="0" w:firstLine="640"/>
        <w:jc w:val="both"/>
      </w:pPr>
      <w:bookmarkStart w:id="173" w:name="bookmark173"/>
      <w:r>
        <w:rPr>
          <w:color w:val="000000"/>
          <w:spacing w:val="0"/>
          <w:w w:val="100"/>
          <w:position w:val="0"/>
        </w:rPr>
        <w:t>二</w:t>
      </w:r>
      <w:bookmarkEnd w:id="173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项目类别包括：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1</w:t>
      </w:r>
      <w:r>
        <w:rPr>
          <w:color w:val="000000"/>
          <w:spacing w:val="0"/>
          <w:w w:val="100"/>
          <w:position w:val="0"/>
        </w:rPr>
        <w:t>.科技创新；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2</w:t>
      </w:r>
      <w:r>
        <w:rPr>
          <w:color w:val="000000"/>
          <w:spacing w:val="0"/>
          <w:w w:val="100"/>
          <w:position w:val="0"/>
        </w:rPr>
        <w:t>.发明创造；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3</w:t>
      </w:r>
      <w:r>
        <w:rPr>
          <w:color w:val="000000"/>
          <w:spacing w:val="0"/>
          <w:w w:val="100"/>
          <w:position w:val="0"/>
        </w:rPr>
        <w:t>.社会 实践；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4</w:t>
      </w:r>
      <w:r>
        <w:rPr>
          <w:color w:val="000000"/>
          <w:spacing w:val="0"/>
          <w:w w:val="100"/>
          <w:position w:val="0"/>
        </w:rPr>
        <w:t>.其他。该栏目只需填写项目类型的代码。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699"/>
        </w:tabs>
        <w:bidi w:val="0"/>
        <w:spacing w:before="0" w:after="0" w:line="513" w:lineRule="exact"/>
        <w:ind w:left="460" w:right="0" w:firstLine="640"/>
        <w:jc w:val="both"/>
      </w:pPr>
      <w:bookmarkStart w:id="174" w:name="bookmark174"/>
      <w:r>
        <w:rPr>
          <w:color w:val="000000"/>
          <w:spacing w:val="0"/>
          <w:w w:val="100"/>
          <w:position w:val="0"/>
        </w:rPr>
        <w:t>三</w:t>
      </w:r>
      <w:bookmarkEnd w:id="174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参赛项目或作品内容须真实、健康、合法，无任何 不良信息，项目立意应弘扬正能量，践行社会主义核心价值 观。参赛项目不得侵犯他人知识产权；所涉及的发明创造、 专利技术、资源等必须拥有清晰合法的知识产权或物权，报 名时需提交完整的具有法律效力的所有人书面授权许可书、 项目鉴定证书、专利证书、获奖证书等。抄袭、盗用、提供 虚假材料或违反相关法律法规的，一经发现即丧失参赛相关 权利，并承担一切法律责任。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699"/>
        </w:tabs>
        <w:bidi w:val="0"/>
        <w:spacing w:before="0" w:after="0" w:line="513" w:lineRule="exact"/>
        <w:ind w:left="460" w:right="0" w:firstLine="640"/>
        <w:jc w:val="both"/>
      </w:pPr>
      <w:bookmarkStart w:id="175" w:name="bookmark175"/>
      <w:r>
        <w:rPr>
          <w:color w:val="000000"/>
          <w:spacing w:val="0"/>
          <w:w w:val="100"/>
          <w:position w:val="0"/>
        </w:rPr>
        <w:t>四</w:t>
      </w:r>
      <w:bookmarkEnd w:id="175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其它附件材料包括：项目报告或作品介绍、设计思 路、准备实施过程、成果展示等，可附相关图片、项目或作 品成效评估报告、新闻报道、专利、著作、鉴定材料等，如 项目或作品中有实物模型，可提交相关视频资料。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699"/>
        </w:tabs>
        <w:bidi w:val="0"/>
        <w:spacing w:before="0" w:after="0" w:line="518" w:lineRule="exact"/>
        <w:ind w:left="460" w:right="0" w:firstLine="640"/>
        <w:jc w:val="both"/>
      </w:pPr>
      <w:bookmarkStart w:id="176" w:name="bookmark176"/>
      <w:r>
        <w:rPr>
          <w:color w:val="000000"/>
          <w:spacing w:val="0"/>
          <w:w w:val="100"/>
          <w:position w:val="0"/>
        </w:rPr>
        <w:t>六</w:t>
      </w:r>
      <w:bookmarkEnd w:id="176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格式要求：表中各项内容用“小四”号仿宋字体填 写，单倍行距；需签字部分由相关人员以黑色钢笔或签字笔 签名；相关表格栏高不足，可自行增加。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699"/>
        </w:tabs>
        <w:bidi w:val="0"/>
        <w:spacing w:before="0" w:after="0" w:line="518" w:lineRule="exact"/>
        <w:ind w:left="460" w:right="0" w:firstLine="640"/>
        <w:jc w:val="both"/>
        <w:rPr>
          <w:sz w:val="30"/>
          <w:szCs w:val="30"/>
        </w:rPr>
      </w:pPr>
      <w:bookmarkStart w:id="177" w:name="bookmark177"/>
      <w:r>
        <w:rPr>
          <w:color w:val="000000"/>
          <w:spacing w:val="0"/>
          <w:w w:val="100"/>
          <w:position w:val="0"/>
          <w:sz w:val="28"/>
          <w:szCs w:val="28"/>
        </w:rPr>
        <w:t>七</w:t>
      </w:r>
      <w:bookmarkEnd w:id="177"/>
      <w:r>
        <w:rPr>
          <w:color w:val="000000"/>
          <w:spacing w:val="0"/>
          <w:w w:val="100"/>
          <w:position w:val="0"/>
          <w:sz w:val="28"/>
          <w:szCs w:val="28"/>
        </w:rPr>
        <w:t>、</w:t>
      </w:r>
      <w:r>
        <w:rPr>
          <w:color w:val="000000"/>
          <w:spacing w:val="0"/>
          <w:w w:val="100"/>
          <w:position w:val="0"/>
          <w:sz w:val="28"/>
          <w:szCs w:val="28"/>
        </w:rPr>
        <w:tab/>
      </w:r>
      <w:r>
        <w:rPr>
          <w:color w:val="000000"/>
          <w:spacing w:val="0"/>
          <w:w w:val="100"/>
          <w:position w:val="0"/>
          <w:sz w:val="28"/>
          <w:szCs w:val="28"/>
        </w:rPr>
        <w:t>申报书要按照要求，逐项认真填写，填写内容必须 实事求是，表达明确严谨。空缺项要填</w:t>
      </w:r>
      <w:r>
        <w:rPr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 xml:space="preserve">“无”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>O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699"/>
        </w:tabs>
        <w:bidi w:val="0"/>
        <w:spacing w:before="0" w:after="220" w:line="513" w:lineRule="exact"/>
        <w:ind w:left="1080" w:right="0" w:firstLine="0"/>
        <w:jc w:val="both"/>
      </w:pPr>
      <w:bookmarkStart w:id="178" w:name="bookmark178"/>
      <w:r>
        <w:rPr>
          <w:color w:val="000000"/>
          <w:spacing w:val="0"/>
          <w:w w:val="100"/>
          <w:position w:val="0"/>
        </w:rPr>
        <w:t>八</w:t>
      </w:r>
      <w:bookmarkEnd w:id="178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报名表与所有附件材料用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>A4</w:t>
      </w:r>
      <w:r>
        <w:rPr>
          <w:color w:val="000000"/>
          <w:spacing w:val="0"/>
          <w:w w:val="100"/>
          <w:position w:val="0"/>
        </w:rPr>
        <w:t>纸双面打印并装订成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60"/>
        <w:jc w:val="left"/>
      </w:pPr>
      <w:r>
        <w:rPr>
          <w:color w:val="000000"/>
          <w:spacing w:val="0"/>
          <w:w w:val="100"/>
          <w:position w:val="0"/>
        </w:rPr>
        <w:t>册。</w:t>
      </w:r>
      <w:r>
        <w:br w:type="page"/>
      </w:r>
    </w:p>
    <w:p>
      <w:pPr>
        <w:pStyle w:val="2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98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项目名称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20"/>
        <w:gridCol w:w="562"/>
        <w:gridCol w:w="727"/>
        <w:gridCol w:w="238"/>
        <w:gridCol w:w="1879"/>
        <w:gridCol w:w="1188"/>
        <w:gridCol w:w="1440"/>
        <w:gridCol w:w="1296"/>
        <w:gridCol w:w="134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7" w:hRule="exact"/>
          <w:jc w:val="center"/>
        </w:trPr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团队名称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项目类别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tabs>
                <w:tab w:val="left" w:pos="3198"/>
              </w:tabs>
              <w:bidi w:val="0"/>
              <w:spacing w:before="0" w:after="0" w:line="240" w:lineRule="auto"/>
              <w:ind w:left="0" w:right="0" w:firstLine="80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口科技创新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口发明创造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  <w:lang w:val="en-US" w:eastAsia="en-US" w:bidi="en-US"/>
              </w:rPr>
              <w:t>G</w:t>
            </w:r>
          </w:p>
        </w:tc>
        <w:tc>
          <w:tcPr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敝）</w:t>
            </w:r>
          </w:p>
        </w:tc>
        <w:tc>
          <w:tcPr>
            <w:gridSpan w:val="3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口社会实践</w:t>
            </w:r>
          </w:p>
        </w:tc>
        <w:tc>
          <w:tcPr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□其他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3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目责及队要员 项负人团主成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负责人</w:t>
            </w:r>
          </w:p>
        </w:tc>
        <w:tc>
          <w:tcPr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所在学校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就读年级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身份证号码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联系方式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电子邮箱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/>
        </w:tc>
        <w:tc>
          <w:tcPr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/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团队主要成员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所在学校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就读年级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身份证号码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联系方式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电子邮箱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/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/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/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/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/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3" w:hRule="exact"/>
          <w:jc w:val="center"/>
        </w:trPr>
        <w:tc>
          <w:tcPr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0"/>
                <w:szCs w:val="80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80"/>
                <w:szCs w:val="80"/>
                <w:lang w:val="en-US" w:eastAsia="en-US" w:bidi="en-US"/>
              </w:rPr>
              <w:t>S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所在学校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职务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职称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联系方式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电子邮箱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6" w:hRule="exact"/>
          <w:jc w:val="center"/>
        </w:trPr>
        <w:tc>
          <w:tcPr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/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6" w:hRule="exact"/>
          <w:jc w:val="center"/>
        </w:trPr>
        <w:tc>
          <w:tcPr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/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85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项目 （作品）</w:t>
            </w:r>
          </w:p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简介</w:t>
            </w:r>
          </w:p>
        </w:tc>
        <w:tc>
          <w:tcPr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36" w:hRule="exact"/>
          <w:jc w:val="center"/>
        </w:trPr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学校推荐意见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extDirection w:val="tbRlV"/>
            <w:vAlign w:val="top"/>
          </w:tcPr>
          <w:p>
            <w:pPr>
              <w:pStyle w:val="23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461" w:lineRule="exact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日 #:</w:t>
            </w:r>
          </w:p>
          <w:p>
            <w:pPr>
              <w:pStyle w:val="23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5" w:lineRule="exact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月 盖</w:t>
            </w:r>
          </w:p>
          <w:p>
            <w:pPr>
              <w:pStyle w:val="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3" w:lineRule="exact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年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58" w:hRule="exact"/>
          <w:jc w:val="center"/>
        </w:trPr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3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市州教育 行政部门 推荐意见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extDirection w:val="tbRlV"/>
            <w:vAlign w:val="top"/>
          </w:tcPr>
          <w:p>
            <w:pPr>
              <w:pStyle w:val="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26" w:lineRule="exact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日 彰</w:t>
            </w:r>
          </w:p>
          <w:p>
            <w:pPr>
              <w:pStyle w:val="2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52" w:lineRule="exact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月 盖</w:t>
            </w:r>
          </w:p>
          <w:p>
            <w:pPr>
              <w:pStyle w:val="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年</w:t>
            </w:r>
          </w:p>
        </w:tc>
      </w:tr>
    </w:tbl>
    <w:p>
      <w:pPr>
        <w:sectPr>
          <w:headerReference r:id="rId24" w:type="first"/>
          <w:footerReference r:id="rId27" w:type="first"/>
          <w:headerReference r:id="rId22" w:type="default"/>
          <w:footerReference r:id="rId25" w:type="default"/>
          <w:headerReference r:id="rId23" w:type="even"/>
          <w:footerReference r:id="rId26" w:type="even"/>
          <w:footnotePr>
            <w:numFmt w:val="decimal"/>
          </w:footnotePr>
          <w:pgSz w:w="11900" w:h="16840"/>
          <w:pgMar w:top="2018" w:right="1263" w:bottom="1841" w:left="1241" w:header="0" w:footer="3" w:gutter="0"/>
          <w:cols w:space="720" w:num="1"/>
          <w:titlePg/>
          <w:rtlGutter w:val="0"/>
          <w:docGrid w:linePitch="360" w:charSpace="0"/>
        </w:sectPr>
      </w:pPr>
    </w:p>
    <w:p>
      <w:pPr>
        <w:pStyle w:val="9"/>
        <w:keepNext/>
        <w:keepLines/>
        <w:widowControl w:val="0"/>
        <w:shd w:val="clear" w:color="auto" w:fill="auto"/>
        <w:bidi w:val="0"/>
        <w:spacing w:before="0" w:after="560" w:line="504" w:lineRule="exact"/>
        <w:ind w:left="0" w:right="0" w:firstLine="0"/>
        <w:jc w:val="center"/>
        <w:rPr>
          <w:sz w:val="34"/>
          <w:szCs w:val="34"/>
        </w:rPr>
      </w:pPr>
      <w:bookmarkStart w:id="179" w:name="bookmark179"/>
      <w:bookmarkStart w:id="180" w:name="bookmark180"/>
      <w:bookmarkStart w:id="181" w:name="bookmark181"/>
      <w:r>
        <w:rPr>
          <w:color w:val="000000"/>
          <w:spacing w:val="0"/>
          <w:w w:val="100"/>
          <w:position w:val="0"/>
          <w:sz w:val="34"/>
          <w:szCs w:val="34"/>
        </w:rPr>
        <w:t>湖北省第七届中国国际</w:t>
      </w:r>
      <w:r>
        <w:rPr>
          <w:color w:val="000000"/>
          <w:spacing w:val="0"/>
          <w:w w:val="100"/>
          <w:position w:val="0"/>
          <w:sz w:val="34"/>
          <w:szCs w:val="34"/>
          <w:lang w:val="zh-CN" w:eastAsia="zh-CN" w:bidi="zh-CN"/>
        </w:rPr>
        <w:t>“互</w:t>
      </w:r>
      <w:r>
        <w:rPr>
          <w:color w:val="000000"/>
          <w:spacing w:val="0"/>
          <w:w w:val="100"/>
          <w:position w:val="0"/>
          <w:sz w:val="34"/>
          <w:szCs w:val="34"/>
        </w:rPr>
        <w:t>联网+”大学生创新创业大赛</w:t>
      </w:r>
      <w:r>
        <w:rPr>
          <w:color w:val="000000"/>
          <w:spacing w:val="0"/>
          <w:w w:val="100"/>
          <w:position w:val="0"/>
          <w:sz w:val="34"/>
          <w:szCs w:val="34"/>
        </w:rPr>
        <w:br w:type="textWrapping"/>
      </w:r>
      <w:r>
        <w:rPr>
          <w:color w:val="000000"/>
          <w:spacing w:val="0"/>
          <w:w w:val="100"/>
          <w:position w:val="0"/>
          <w:sz w:val="34"/>
          <w:szCs w:val="34"/>
        </w:rPr>
        <w:t>萌芽赛道推荐项目汇总表</w:t>
      </w:r>
      <w:bookmarkEnd w:id="179"/>
      <w:bookmarkEnd w:id="180"/>
      <w:bookmarkEnd w:id="181"/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82"/>
        <w:gridCol w:w="4255"/>
        <w:gridCol w:w="756"/>
        <w:gridCol w:w="1051"/>
        <w:gridCol w:w="2160"/>
        <w:gridCol w:w="1570"/>
        <w:gridCol w:w="1418"/>
        <w:gridCol w:w="174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1" w:hRule="exact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framePr w:w="14234" w:h="5141" w:vSpace="324" w:wrap="notBeside" w:vAnchor="text" w:hAnchor="text" w:y="3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推荐排序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framePr w:w="14234" w:h="5141" w:vSpace="324" w:wrap="notBeside" w:vAnchor="text" w:hAnchor="text" w:y="3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项目名称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framePr w:w="14234" w:h="5141" w:vSpace="324" w:wrap="notBeside" w:vAnchor="text" w:hAnchor="text" w:y="325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项目</w:t>
            </w:r>
          </w:p>
          <w:p>
            <w:pPr>
              <w:pStyle w:val="19"/>
              <w:keepNext w:val="0"/>
              <w:keepLines w:val="0"/>
              <w:framePr w:w="14234" w:h="5141" w:vSpace="324" w:wrap="notBeside" w:vAnchor="text" w:hAnchor="text" w:y="3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类别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framePr w:w="14234" w:h="5141" w:vSpace="324" w:wrap="notBeside" w:vAnchor="text" w:hAnchor="text" w:y="325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项目</w:t>
            </w:r>
          </w:p>
          <w:p>
            <w:pPr>
              <w:pStyle w:val="19"/>
              <w:keepNext w:val="0"/>
              <w:keepLines w:val="0"/>
              <w:framePr w:w="14234" w:h="5141" w:vSpace="324" w:wrap="notBeside" w:vAnchor="text" w:hAnchor="text" w:y="3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负责人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framePr w:w="14234" w:h="5141" w:vSpace="324" w:wrap="notBeside" w:vAnchor="text" w:hAnchor="text" w:y="3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团队主要成员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framePr w:w="14234" w:h="5141" w:vSpace="324" w:wrap="notBeside" w:vAnchor="text" w:hAnchor="text" w:y="3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指导教师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framePr w:w="14234" w:h="5141" w:vSpace="324" w:wrap="notBeside" w:vAnchor="text" w:hAnchor="text" w:y="325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市州项目遴选</w:t>
            </w:r>
          </w:p>
          <w:p>
            <w:pPr>
              <w:pStyle w:val="19"/>
              <w:keepNext w:val="0"/>
              <w:keepLines w:val="0"/>
              <w:framePr w:w="14234" w:h="5141" w:vSpace="324" w:wrap="notBeside" w:vAnchor="text" w:hAnchor="text" w:y="3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评分实际得分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4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14234" w:h="5141" w:vSpace="324" w:wrap="notBeside" w:vAnchor="text" w:hAnchor="text" w:y="325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14234" w:h="5141" w:vSpace="324" w:wrap="notBeside" w:vAnchor="text" w:hAnchor="text" w:y="325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framePr w:w="14234" w:h="5141" w:vSpace="324" w:wrap="notBeside" w:vAnchor="text" w:hAnchor="text" w:y="325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framePr w:w="14234" w:h="5141" w:vSpace="324" w:wrap="notBeside" w:vAnchor="text" w:hAnchor="text" w:y="325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14234" w:h="5141" w:vSpace="324" w:wrap="notBeside" w:vAnchor="text" w:hAnchor="text" w:y="325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framePr w:w="14234" w:h="5141" w:vSpace="324" w:wrap="notBeside" w:vAnchor="text" w:hAnchor="text" w:y="3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教师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framePr w:w="14234" w:h="5141" w:vSpace="324" w:wrap="notBeside" w:vAnchor="text" w:hAnchor="text" w:y="3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教师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framePr w:w="14234" w:h="5141" w:vSpace="324" w:wrap="notBeside" w:vAnchor="text" w:hAnchor="text" w:y="32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234" w:h="5141" w:vSpace="324" w:wrap="notBeside" w:vAnchor="text" w:hAnchor="text" w:y="3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234" w:h="5141" w:vSpace="324" w:wrap="notBeside" w:vAnchor="text" w:hAnchor="text" w:y="3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234" w:h="5141" w:vSpace="324" w:wrap="notBeside" w:vAnchor="text" w:hAnchor="text" w:y="3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234" w:h="5141" w:vSpace="324" w:wrap="notBeside" w:vAnchor="text" w:hAnchor="text" w:y="3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234" w:h="5141" w:vSpace="324" w:wrap="notBeside" w:vAnchor="text" w:hAnchor="text" w:y="3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234" w:h="5141" w:vSpace="324" w:wrap="notBeside" w:vAnchor="text" w:hAnchor="text" w:y="3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234" w:h="5141" w:vSpace="324" w:wrap="notBeside" w:vAnchor="text" w:hAnchor="text" w:y="3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14234" w:h="5141" w:vSpace="324" w:wrap="notBeside" w:vAnchor="text" w:hAnchor="text" w:y="325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234" w:h="5141" w:vSpace="324" w:wrap="notBeside" w:vAnchor="text" w:hAnchor="text" w:y="3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234" w:h="5141" w:vSpace="324" w:wrap="notBeside" w:vAnchor="text" w:hAnchor="text" w:y="3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234" w:h="5141" w:vSpace="324" w:wrap="notBeside" w:vAnchor="text" w:hAnchor="text" w:y="3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234" w:h="5141" w:vSpace="324" w:wrap="notBeside" w:vAnchor="text" w:hAnchor="text" w:y="3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234" w:h="5141" w:vSpace="324" w:wrap="notBeside" w:vAnchor="text" w:hAnchor="text" w:y="3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234" w:h="5141" w:vSpace="324" w:wrap="notBeside" w:vAnchor="text" w:hAnchor="text" w:y="3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234" w:h="5141" w:vSpace="324" w:wrap="notBeside" w:vAnchor="text" w:hAnchor="text" w:y="3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14234" w:h="5141" w:vSpace="324" w:wrap="notBeside" w:vAnchor="text" w:hAnchor="text" w:y="325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234" w:h="5141" w:vSpace="324" w:wrap="notBeside" w:vAnchor="text" w:hAnchor="text" w:y="3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234" w:h="5141" w:vSpace="324" w:wrap="notBeside" w:vAnchor="text" w:hAnchor="text" w:y="3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234" w:h="5141" w:vSpace="324" w:wrap="notBeside" w:vAnchor="text" w:hAnchor="text" w:y="3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234" w:h="5141" w:vSpace="324" w:wrap="notBeside" w:vAnchor="text" w:hAnchor="text" w:y="3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234" w:h="5141" w:vSpace="324" w:wrap="notBeside" w:vAnchor="text" w:hAnchor="text" w:y="3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234" w:h="5141" w:vSpace="324" w:wrap="notBeside" w:vAnchor="text" w:hAnchor="text" w:y="3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234" w:h="5141" w:vSpace="324" w:wrap="notBeside" w:vAnchor="text" w:hAnchor="text" w:y="3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14234" w:h="5141" w:vSpace="324" w:wrap="notBeside" w:vAnchor="text" w:hAnchor="text" w:y="325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3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234" w:h="5141" w:vSpace="324" w:wrap="notBeside" w:vAnchor="text" w:hAnchor="text" w:y="3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234" w:h="5141" w:vSpace="324" w:wrap="notBeside" w:vAnchor="text" w:hAnchor="text" w:y="3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234" w:h="5141" w:vSpace="324" w:wrap="notBeside" w:vAnchor="text" w:hAnchor="text" w:y="3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234" w:h="5141" w:vSpace="324" w:wrap="notBeside" w:vAnchor="text" w:hAnchor="text" w:y="3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234" w:h="5141" w:vSpace="324" w:wrap="notBeside" w:vAnchor="text" w:hAnchor="text" w:y="3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234" w:h="5141" w:vSpace="324" w:wrap="notBeside" w:vAnchor="text" w:hAnchor="text" w:y="3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234" w:h="5141" w:vSpace="324" w:wrap="notBeside" w:vAnchor="text" w:hAnchor="text" w:y="3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14234" w:h="5141" w:vSpace="324" w:wrap="notBeside" w:vAnchor="text" w:hAnchor="text" w:y="325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234" w:h="5141" w:vSpace="324" w:wrap="notBeside" w:vAnchor="text" w:hAnchor="text" w:y="3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234" w:h="5141" w:vSpace="324" w:wrap="notBeside" w:vAnchor="text" w:hAnchor="text" w:y="3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234" w:h="5141" w:vSpace="324" w:wrap="notBeside" w:vAnchor="text" w:hAnchor="text" w:y="3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234" w:h="5141" w:vSpace="324" w:wrap="notBeside" w:vAnchor="text" w:hAnchor="text" w:y="3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234" w:h="5141" w:vSpace="324" w:wrap="notBeside" w:vAnchor="text" w:hAnchor="text" w:y="3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234" w:h="5141" w:vSpace="324" w:wrap="notBeside" w:vAnchor="text" w:hAnchor="text" w:y="3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234" w:h="5141" w:vSpace="324" w:wrap="notBeside" w:vAnchor="text" w:hAnchor="text" w:y="3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14234" w:h="5141" w:vSpace="324" w:wrap="notBeside" w:vAnchor="text" w:hAnchor="text" w:y="325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234" w:h="5141" w:vSpace="324" w:wrap="notBeside" w:vAnchor="text" w:hAnchor="text" w:y="3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234" w:h="5141" w:vSpace="324" w:wrap="notBeside" w:vAnchor="text" w:hAnchor="text" w:y="3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234" w:h="5141" w:vSpace="324" w:wrap="notBeside" w:vAnchor="text" w:hAnchor="text" w:y="3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234" w:h="5141" w:vSpace="324" w:wrap="notBeside" w:vAnchor="text" w:hAnchor="text" w:y="3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234" w:h="5141" w:vSpace="324" w:wrap="notBeside" w:vAnchor="text" w:hAnchor="text" w:y="3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234" w:h="5141" w:vSpace="324" w:wrap="notBeside" w:vAnchor="text" w:hAnchor="text" w:y="3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234" w:h="5141" w:vSpace="324" w:wrap="notBeside" w:vAnchor="text" w:hAnchor="text" w:y="3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14234" w:h="5141" w:vSpace="324" w:wrap="notBeside" w:vAnchor="text" w:hAnchor="text" w:y="325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framePr w:w="14234" w:h="5141" w:vSpace="324" w:wrap="notBeside" w:vAnchor="text" w:hAnchor="text" w:y="325"/>
              <w:widowControl w:val="0"/>
              <w:shd w:val="clear" w:color="auto" w:fill="auto"/>
              <w:tabs>
                <w:tab w:val="left" w:leader="dot" w:pos="324"/>
              </w:tabs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ab/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framePr w:w="14234" w:h="5141" w:vSpace="324" w:wrap="notBeside" w:vAnchor="text" w:hAnchor="text" w:y="3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framePr w:w="14234" w:h="5141" w:vSpace="324" w:wrap="notBeside" w:vAnchor="text" w:hAnchor="text" w:y="3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framePr w:w="14234" w:h="5141" w:vSpace="324" w:wrap="notBeside" w:vAnchor="text" w:hAnchor="text" w:y="3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framePr w:w="14234" w:h="5141" w:vSpace="324" w:wrap="notBeside" w:vAnchor="text" w:hAnchor="text" w:y="3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framePr w:w="14234" w:h="5141" w:vSpace="324" w:wrap="notBeside" w:vAnchor="text" w:hAnchor="text" w:y="3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framePr w:w="14234" w:h="5141" w:vSpace="324" w:wrap="notBeside" w:vAnchor="text" w:hAnchor="text" w:y="3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14234" w:h="5141" w:vSpace="324" w:wrap="notBeside" w:vAnchor="text" w:hAnchor="text" w:y="325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21"/>
        <w:keepNext w:val="0"/>
        <w:keepLines w:val="0"/>
        <w:framePr w:w="1390" w:h="295" w:hSpace="12844" w:wrap="notBeside" w:vAnchor="text" w:hAnchor="text" w:x="923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市州（单位）:</w:t>
      </w:r>
    </w:p>
    <w:p>
      <w:pPr>
        <w:pStyle w:val="21"/>
        <w:keepNext w:val="0"/>
        <w:keepLines w:val="0"/>
        <w:framePr w:w="2239" w:h="288" w:hSpace="11995" w:wrap="notBeside" w:vAnchor="text" w:hAnchor="text" w:x="3968" w:y="1"/>
        <w:widowControl w:val="0"/>
        <w:shd w:val="clear" w:color="auto" w:fill="auto"/>
        <w:tabs>
          <w:tab w:val="left" w:pos="1361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（公章）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填表人:</w:t>
      </w:r>
    </w:p>
    <w:p>
      <w:pPr>
        <w:pStyle w:val="21"/>
        <w:keepNext w:val="0"/>
        <w:keepLines w:val="0"/>
        <w:framePr w:w="1044" w:h="295" w:hSpace="13190" w:wrap="notBeside" w:vAnchor="text" w:hAnchor="text" w:x="7496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联系方式:</w:t>
      </w:r>
    </w:p>
    <w:p>
      <w:pPr>
        <w:pStyle w:val="21"/>
        <w:keepNext w:val="0"/>
        <w:keepLines w:val="0"/>
        <w:framePr w:w="1030" w:h="295" w:hSpace="13204" w:wrap="notBeside" w:vAnchor="text" w:hAnchor="text" w:x="10218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电子邮箱:</w:t>
      </w:r>
    </w:p>
    <w:p>
      <w:pPr>
        <w:pStyle w:val="21"/>
        <w:keepNext w:val="0"/>
        <w:keepLines w:val="0"/>
        <w:framePr w:w="10382" w:h="324" w:hSpace="3852" w:wrap="notBeside" w:vAnchor="text" w:hAnchor="text" w:x="908" w:y="560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备注：项目类别包括：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</w:rPr>
        <w:t>1</w:t>
      </w:r>
      <w:r>
        <w:rPr>
          <w:color w:val="000000"/>
          <w:spacing w:val="0"/>
          <w:w w:val="100"/>
          <w:position w:val="0"/>
        </w:rPr>
        <w:t>、科技创新；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</w:rPr>
        <w:t>2</w:t>
      </w:r>
      <w:r>
        <w:rPr>
          <w:color w:val="000000"/>
          <w:spacing w:val="0"/>
          <w:w w:val="100"/>
          <w:position w:val="0"/>
        </w:rPr>
        <w:t>、发明创造；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</w:rPr>
        <w:t>3</w:t>
      </w:r>
      <w:r>
        <w:rPr>
          <w:color w:val="000000"/>
          <w:spacing w:val="0"/>
          <w:w w:val="100"/>
          <w:position w:val="0"/>
        </w:rPr>
        <w:t>、社会实践；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</w:rPr>
        <w:t>4</w:t>
      </w:r>
      <w:r>
        <w:rPr>
          <w:color w:val="000000"/>
          <w:spacing w:val="0"/>
          <w:w w:val="100"/>
          <w:position w:val="0"/>
        </w:rPr>
        <w:t>、其他。请直接填写类型代码。</w:t>
      </w:r>
    </w:p>
    <w:p>
      <w:pPr>
        <w:widowControl w:val="0"/>
        <w:spacing w:line="1" w:lineRule="exact"/>
      </w:pPr>
    </w:p>
    <w:sectPr>
      <w:headerReference r:id="rId28" w:type="default"/>
      <w:footerReference r:id="rId30" w:type="default"/>
      <w:headerReference r:id="rId29" w:type="even"/>
      <w:footerReference r:id="rId31" w:type="even"/>
      <w:footnotePr>
        <w:numFmt w:val="decimal"/>
      </w:footnotePr>
      <w:pgSz w:w="16840" w:h="11900" w:orient="landscape"/>
      <w:pgMar w:top="2027" w:right="1486" w:bottom="2027" w:left="1120" w:header="0" w:footer="1599" w:gutter="0"/>
      <w:pgNumType w:start="2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1013460</wp:posOffset>
              </wp:positionH>
              <wp:positionV relativeFrom="page">
                <wp:posOffset>9763760</wp:posOffset>
              </wp:positionV>
              <wp:extent cx="608330" cy="12827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833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一</w:t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 xml:space="preserve">2 </w:t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一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026" o:spt="202" type="#_x0000_t202" style="position:absolute;left:0pt;margin-left:79.8pt;margin-top:768.8pt;height:10.1pt;width:47.9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IHAkKXXAAAA&#10;DQEAAA8AAAAAAAAAAQAgAAAAIgAAAGRycy9kb3ducmV2LnhtbFBLAQIUABQAAAAIAIdO4kD0ZJvt&#10;rAEAAG8DAAAOAAAAAAAAAAEAIAAAACY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一</w:t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 xml:space="preserve">2 </w:t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</w:rPr>
                      <w:t>一</w:t>
                    </w:r>
                  </w:p>
                </w:txbxContent>
              </v:textbox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3713480</wp:posOffset>
              </wp:positionH>
              <wp:positionV relativeFrom="page">
                <wp:posOffset>9782175</wp:posOffset>
              </wp:positionV>
              <wp:extent cx="123190" cy="86995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190" cy="869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4" o:spid="_x0000_s1026" o:spt="202" type="#_x0000_t202" style="position:absolute;left:0pt;margin-left:292.4pt;margin-top:770.25pt;height:6.85pt;width:9.7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ioQND2AAA&#10;AA0BAAAPAAAAAAAAAAEAIAAAACIAAABkcnMvZG93bnJldi54bWxQSwECFAAUAAAACACHTuJAdoLi&#10;26wBAABwAwAADgAAAAAAAAABACAAAAAn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3713480</wp:posOffset>
              </wp:positionH>
              <wp:positionV relativeFrom="page">
                <wp:posOffset>9782175</wp:posOffset>
              </wp:positionV>
              <wp:extent cx="123190" cy="86995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190" cy="869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6" o:spid="_x0000_s1026" o:spt="202" type="#_x0000_t202" style="position:absolute;left:0pt;margin-left:292.4pt;margin-top:770.25pt;height:6.85pt;width:9.7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OKhA0PYAAAA&#10;DQEAAA8AAAAAAAAAAQAgAAAAIgAAAGRycy9kb3ducmV2LnhtbFBLAQIUABQAAAAIAIdO4kAMoPvP&#10;qwEAAHADAAAOAAAAAAAAAAEAIAAAACc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3660140</wp:posOffset>
              </wp:positionH>
              <wp:positionV relativeFrom="page">
                <wp:posOffset>9790430</wp:posOffset>
              </wp:positionV>
              <wp:extent cx="123190" cy="82550"/>
              <wp:effectExtent l="0" t="0" r="0" b="0"/>
              <wp:wrapNone/>
              <wp:docPr id="18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19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8" o:spid="_x0000_s1026" o:spt="202" type="#_x0000_t202" style="position:absolute;left:0pt;margin-left:288.2pt;margin-top:770.9pt;height:6.5pt;width:9.7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OlpkSDYAAAA&#10;DQEAAA8AAAAAAAAAAQAgAAAAIgAAAGRycy9kb3ducmV2LnhtbFBLAQIUABQAAAAIAIdO4kDrYgqW&#10;qwEAAHADAAAOAAAAAAAAAAEAIAAAACc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3660140</wp:posOffset>
              </wp:positionH>
              <wp:positionV relativeFrom="page">
                <wp:posOffset>9790430</wp:posOffset>
              </wp:positionV>
              <wp:extent cx="123190" cy="82550"/>
              <wp:effectExtent l="0" t="0" r="0" b="0"/>
              <wp:wrapNone/>
              <wp:docPr id="20" name="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19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0" o:spid="_x0000_s1026" o:spt="202" type="#_x0000_t202" style="position:absolute;left:0pt;margin-left:288.2pt;margin-top:770.9pt;height:6.5pt;width:9.7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OlpkSDYAAAA&#10;DQEAAA8AAAAAAAAAAQAgAAAAIgAAAGRycy9kb3ducmV2LnhtbFBLAQIUABQAAAAIAIdO4kCDKsgu&#10;qwEAAHADAAAOAAAAAAAAAAEAIAAAACc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3668395</wp:posOffset>
              </wp:positionH>
              <wp:positionV relativeFrom="page">
                <wp:posOffset>9772015</wp:posOffset>
              </wp:positionV>
              <wp:extent cx="128270" cy="86995"/>
              <wp:effectExtent l="0" t="0" r="0" b="0"/>
              <wp:wrapNone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869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4" o:spid="_x0000_s1026" o:spt="202" type="#_x0000_t202" style="position:absolute;left:0pt;margin-left:288.85pt;margin-top:769.45pt;height:6.85pt;width:10.1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+tWTC2AAA&#10;AA0BAAAPAAAAAAAAAAEAIAAAACIAAABkcnMvZG93bnJldi54bWxQSwECFAAUAAAACACHTuJAtE8W&#10;EawBAABwAwAADgAAAAAAAAABACAAAAAn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3668395</wp:posOffset>
              </wp:positionH>
              <wp:positionV relativeFrom="page">
                <wp:posOffset>9772015</wp:posOffset>
              </wp:positionV>
              <wp:extent cx="128270" cy="86995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869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8" o:spid="_x0000_s1026" o:spt="202" type="#_x0000_t202" style="position:absolute;left:0pt;margin-left:288.85pt;margin-top:769.45pt;height:6.85pt;width:10.1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+tWTC2AAA&#10;AA0BAAAPAAAAAAAAAAEAIAAAACIAAABkcnMvZG93bnJldi54bWxQSwECFAAUAAAACACHTuJAqIJA&#10;aawBAABwAwAADgAAAAAAAAABACAAAAAn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3668395</wp:posOffset>
              </wp:positionH>
              <wp:positionV relativeFrom="page">
                <wp:posOffset>9772015</wp:posOffset>
              </wp:positionV>
              <wp:extent cx="128270" cy="86995"/>
              <wp:effectExtent l="0" t="0" r="0" b="0"/>
              <wp:wrapNone/>
              <wp:docPr id="30" name="Shap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869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0" o:spid="_x0000_s1026" o:spt="202" type="#_x0000_t202" style="position:absolute;left:0pt;margin-left:288.85pt;margin-top:769.45pt;height:6.85pt;width:10.1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+tWTC2AAA&#10;AA0BAAAPAAAAAAAAAAEAIAAAACIAAABkcnMvZG93bnJldi54bWxQSwECFAAUAAAACACHTuJAwEtG&#10;YawBAABwAwAADgAAAAAAAAABACAAAAAn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1013460</wp:posOffset>
              </wp:positionH>
              <wp:positionV relativeFrom="page">
                <wp:posOffset>9763760</wp:posOffset>
              </wp:positionV>
              <wp:extent cx="608330" cy="12827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833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一</w:t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 xml:space="preserve">2 </w:t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一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" o:spid="_x0000_s1026" o:spt="202" type="#_x0000_t202" style="position:absolute;left:0pt;margin-left:79.8pt;margin-top:768.8pt;height:10.1pt;width:47.9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IHAkKXXAAAA&#10;DQEAAA8AAAAAAAAAAQAgAAAAIgAAAGRycy9kb3ducmV2LnhtbFBLAQIUABQAAAAIAIdO4kC+vsxo&#10;rAEAAG8DAAAOAAAAAAAAAAEAIAAAACY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一</w:t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 xml:space="preserve">2 </w:t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</w:rPr>
                      <w:t>一</w:t>
                    </w:r>
                  </w:p>
                </w:txbxContent>
              </v:textbox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5944235</wp:posOffset>
              </wp:positionH>
              <wp:positionV relativeFrom="page">
                <wp:posOffset>9769475</wp:posOffset>
              </wp:positionV>
              <wp:extent cx="612775" cy="12827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775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#</w:t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" o:spid="_x0000_s1026" o:spt="202" type="#_x0000_t202" style="position:absolute;left:0pt;margin-left:468.05pt;margin-top:769.25pt;height:10.1pt;width:48.2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H7rbzvZ&#10;AAAADgEAAA8AAAAAAAAAAQAgAAAAIgAAAGRycy9kb3ducmV2LnhtbFBLAQIUABQAAAAIAIdO4kD5&#10;Av9QrQEAAG8DAAAOAAAAAAAAAAEAIAAAACg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#</w:t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1015365</wp:posOffset>
              </wp:positionH>
              <wp:positionV relativeFrom="page">
                <wp:posOffset>9768205</wp:posOffset>
              </wp:positionV>
              <wp:extent cx="608330" cy="12827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833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#</w:t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7" o:spid="_x0000_s1026" o:spt="202" type="#_x0000_t202" style="position:absolute;left:0pt;margin-left:79.95pt;margin-top:769.15pt;height:10.1pt;width:47.9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es7qMNgA&#10;AAANAQAADwAAAAAAAAABACAAAAAiAAAAZHJzL2Rvd25yZXYueG1sUEsBAhQAFAAAAAgAh07iQGsM&#10;ErmtAQAAbwMAAA4AAAAAAAAAAQAgAAAAJw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#</w:t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5941695</wp:posOffset>
              </wp:positionH>
              <wp:positionV relativeFrom="page">
                <wp:posOffset>9763760</wp:posOffset>
              </wp:positionV>
              <wp:extent cx="617220" cy="13271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220" cy="1327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一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#</w:t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一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" o:spid="_x0000_s1026" o:spt="202" type="#_x0000_t202" style="position:absolute;left:0pt;margin-left:467.85pt;margin-top:768.8pt;height:10.45pt;width:48.6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eY2kgtkA&#10;AAAOAQAADwAAAAAAAAABACAAAAAiAAAAZHJzL2Rvd25yZXYueG1sUEsBAhQAFAAAAAgAh07iQLb+&#10;snOsAQAAbwMAAA4AAAAAAAAAAQAgAAAAKA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</w:rPr>
                      <w:t xml:space="preserve">一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#</w:t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</w:rPr>
                      <w:t>一</w:t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5930900</wp:posOffset>
              </wp:positionH>
              <wp:positionV relativeFrom="page">
                <wp:posOffset>9786620</wp:posOffset>
              </wp:positionV>
              <wp:extent cx="608330" cy="128270"/>
              <wp:effectExtent l="0" t="0" r="0" b="0"/>
              <wp:wrapNone/>
              <wp:docPr id="12" name="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833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2" o:spid="_x0000_s1026" o:spt="202" type="#_x0000_t202" style="position:absolute;left:0pt;margin-left:467pt;margin-top:770.6pt;height:10.1pt;width:47.9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IEAURjZ&#10;AAAADgEAAA8AAAAAAAAAAQAgAAAAIgAAAGRycy9kb3ducmV2LnhtbFBLAQIUABQAAAAIAIdO4kCw&#10;PdLgrQEAAHEDAAAOAAAAAAAAAAEAIAAAACg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980440</wp:posOffset>
              </wp:positionH>
              <wp:positionV relativeFrom="page">
                <wp:posOffset>1409700</wp:posOffset>
              </wp:positionV>
              <wp:extent cx="488950" cy="178435"/>
              <wp:effectExtent l="0" t="0" r="0" b="0"/>
              <wp:wrapNone/>
              <wp:docPr id="22" name="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8950" cy="1784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附表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2" o:spid="_x0000_s1026" o:spt="202" type="#_x0000_t202" style="position:absolute;left:0pt;margin-left:77.2pt;margin-top:111pt;height:14.05pt;width:38.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I06Ns1gAA&#10;AAsBAAAPAAAAAAAAAAEAIAAAACIAAABkcnMvZG93bnJldi54bWxQSwECFAAUAAAACACHTuJASAY4&#10;qq4BAABxAwAADgAAAAAAAAABACAAAAAl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附表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980440</wp:posOffset>
              </wp:positionH>
              <wp:positionV relativeFrom="page">
                <wp:posOffset>1409700</wp:posOffset>
              </wp:positionV>
              <wp:extent cx="488950" cy="178435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8950" cy="1784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附表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6" o:spid="_x0000_s1026" o:spt="202" type="#_x0000_t202" style="position:absolute;left:0pt;margin-left:77.2pt;margin-top:111pt;height:14.05pt;width:38.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I06Ns1gAA&#10;AAsBAAAPAAAAAAAAAAEAIAAAACIAAABkcnMvZG93bnJldi54bWxQSwECFAAUAAAACACHTuJACQLA&#10;EK4BAABxAwAADgAAAAAAAAABACAAAAAl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附表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1017270</wp:posOffset>
              </wp:positionH>
              <wp:positionV relativeFrom="page">
                <wp:posOffset>1071880</wp:posOffset>
              </wp:positionV>
              <wp:extent cx="516890" cy="182880"/>
              <wp:effectExtent l="0" t="0" r="0" b="0"/>
              <wp:wrapNone/>
              <wp:docPr id="32" name="Shap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6890" cy="1828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附表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2" o:spid="_x0000_s1026" o:spt="202" type="#_x0000_t202" style="position:absolute;left:0pt;margin-left:80.1pt;margin-top:84.4pt;height:14.4pt;width:40.7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Ffi781gAA&#10;AAsBAAAPAAAAAAAAAAEAIAAAACIAAABkcnMvZG93bnJldi54bWxQSwECFAAUAAAACACHTuJA0U7T&#10;zq4BAABxAwAADgAAAAAAAAABACAAAAAl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附表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1017270</wp:posOffset>
              </wp:positionH>
              <wp:positionV relativeFrom="page">
                <wp:posOffset>1071880</wp:posOffset>
              </wp:positionV>
              <wp:extent cx="516890" cy="182880"/>
              <wp:effectExtent l="0" t="0" r="0" b="0"/>
              <wp:wrapNone/>
              <wp:docPr id="34" name="Shap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6890" cy="1828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附表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4" o:spid="_x0000_s1026" o:spt="202" type="#_x0000_t202" style="position:absolute;left:0pt;margin-left:80.1pt;margin-top:84.4pt;height:14.4pt;width:40.7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Ffi781gAA&#10;AAsBAAAPAAAAAAAAAAEAIAAAACIAAABkcnMvZG93bnJldi54bWxQSwECFAAUAAAACACHTuJAkMvv&#10;xK4BAABxAwAADgAAAAAAAAABACAAAAAl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附表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singleLevel"/>
    <w:tmpl w:val="9239341B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en-US" w:eastAsia="en-US" w:bidi="en-US"/>
      </w:rPr>
    </w:lvl>
  </w:abstractNum>
  <w:abstractNum w:abstractNumId="1">
    <w:nsid w:val="9C8AC8EF"/>
    <w:multiLevelType w:val="singleLevel"/>
    <w:tmpl w:val="9C8AC8EF"/>
    <w:lvl w:ilvl="0" w:tentative="0">
      <w:start w:val="1"/>
      <w:numFmt w:val="decimal"/>
      <w:lvlText w:val="(%1)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zh-TW" w:eastAsia="zh-TW" w:bidi="zh-TW"/>
      </w:rPr>
    </w:lvl>
  </w:abstractNum>
  <w:abstractNum w:abstractNumId="2">
    <w:nsid w:val="B5E306ED"/>
    <w:multiLevelType w:val="singleLevel"/>
    <w:tmpl w:val="B5E306ED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en-US" w:eastAsia="en-US" w:bidi="en-US"/>
      </w:rPr>
    </w:lvl>
  </w:abstractNum>
  <w:abstractNum w:abstractNumId="3">
    <w:nsid w:val="BF205925"/>
    <w:multiLevelType w:val="singleLevel"/>
    <w:tmpl w:val="BF205925"/>
    <w:lvl w:ilvl="0" w:tentative="0">
      <w:start w:val="2"/>
      <w:numFmt w:val="decimal"/>
      <w:lvlText w:val="%1."/>
      <w:lvlJc w:val="left"/>
      <w:rPr>
        <w:rFonts w:ascii="Times New Roman" w:hAnsi="Times New Roman" w:eastAsia="Times New Roman" w:cs="Times New Roma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32"/>
        <w:szCs w:val="32"/>
        <w:u w:val="none"/>
        <w:shd w:val="clear" w:color="auto" w:fill="auto"/>
        <w:lang w:val="zh-TW" w:eastAsia="zh-TW" w:bidi="zh-TW"/>
      </w:rPr>
    </w:lvl>
  </w:abstractNum>
  <w:abstractNum w:abstractNumId="4">
    <w:nsid w:val="C8879AEF"/>
    <w:multiLevelType w:val="singleLevel"/>
    <w:tmpl w:val="C8879AEF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zh-TW" w:eastAsia="zh-TW" w:bidi="zh-TW"/>
      </w:rPr>
    </w:lvl>
  </w:abstractNum>
  <w:abstractNum w:abstractNumId="5">
    <w:nsid w:val="CF092B84"/>
    <w:multiLevelType w:val="singleLevel"/>
    <w:tmpl w:val="CF092B84"/>
    <w:lvl w:ilvl="0" w:tentative="0">
      <w:start w:val="2"/>
      <w:numFmt w:val="decimal"/>
      <w:lvlText w:val="%1."/>
      <w:lvlJc w:val="left"/>
      <w:rPr>
        <w:rFonts w:ascii="Times New Roman" w:hAnsi="Times New Roman" w:eastAsia="Times New Roman" w:cs="Times New Roma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32"/>
        <w:szCs w:val="32"/>
        <w:u w:val="none"/>
        <w:shd w:val="clear" w:color="auto" w:fill="auto"/>
        <w:lang w:val="en-US" w:eastAsia="en-US" w:bidi="en-US"/>
      </w:rPr>
    </w:lvl>
  </w:abstractNum>
  <w:abstractNum w:abstractNumId="6">
    <w:nsid w:val="D7F9FE59"/>
    <w:multiLevelType w:val="singleLevel"/>
    <w:tmpl w:val="D7F9FE59"/>
    <w:lvl w:ilvl="0" w:tentative="0">
      <w:start w:val="1"/>
      <w:numFmt w:val="decimal"/>
      <w:lvlText w:val="(%1)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zh-TW" w:eastAsia="zh-TW" w:bidi="zh-TW"/>
      </w:rPr>
    </w:lvl>
  </w:abstractNum>
  <w:abstractNum w:abstractNumId="7">
    <w:nsid w:val="DCBA6B53"/>
    <w:multiLevelType w:val="singleLevel"/>
    <w:tmpl w:val="DCBA6B53"/>
    <w:lvl w:ilvl="0" w:tentative="0">
      <w:start w:val="2"/>
      <w:numFmt w:val="decimal"/>
      <w:lvlText w:val="%1."/>
      <w:lvlJc w:val="left"/>
      <w:rPr>
        <w:rFonts w:ascii="Times New Roman" w:hAnsi="Times New Roman" w:eastAsia="Times New Roman" w:cs="Times New Roma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32"/>
        <w:szCs w:val="32"/>
        <w:u w:val="none"/>
        <w:shd w:val="clear" w:color="auto" w:fill="auto"/>
        <w:lang w:val="en-US" w:eastAsia="en-US" w:bidi="en-US"/>
      </w:rPr>
    </w:lvl>
  </w:abstractNum>
  <w:abstractNum w:abstractNumId="8">
    <w:nsid w:val="F4B5D9F5"/>
    <w:multiLevelType w:val="singleLevel"/>
    <w:tmpl w:val="F4B5D9F5"/>
    <w:lvl w:ilvl="0" w:tentative="0">
      <w:start w:val="2"/>
      <w:numFmt w:val="decimal"/>
      <w:lvlText w:val="%1."/>
      <w:lvlJc w:val="left"/>
      <w:rPr>
        <w:rFonts w:ascii="Times New Roman" w:hAnsi="Times New Roman" w:eastAsia="Times New Roman" w:cs="Times New Roma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32"/>
        <w:szCs w:val="32"/>
        <w:u w:val="none"/>
        <w:shd w:val="clear" w:color="auto" w:fill="auto"/>
        <w:lang w:val="zh-TW" w:eastAsia="zh-TW" w:bidi="zh-TW"/>
      </w:rPr>
    </w:lvl>
  </w:abstractNum>
  <w:abstractNum w:abstractNumId="9">
    <w:nsid w:val="0053208E"/>
    <w:multiLevelType w:val="singleLevel"/>
    <w:tmpl w:val="0053208E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en-US" w:eastAsia="en-US" w:bidi="en-US"/>
      </w:rPr>
    </w:lvl>
  </w:abstractNum>
  <w:abstractNum w:abstractNumId="10">
    <w:nsid w:val="0248C179"/>
    <w:multiLevelType w:val="singleLevel"/>
    <w:tmpl w:val="0248C179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en-US" w:eastAsia="en-US" w:bidi="en-US"/>
      </w:rPr>
    </w:lvl>
  </w:abstractNum>
  <w:abstractNum w:abstractNumId="11">
    <w:nsid w:val="03D62ECE"/>
    <w:multiLevelType w:val="singleLevel"/>
    <w:tmpl w:val="03D62ECE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en-US" w:eastAsia="en-US" w:bidi="en-US"/>
      </w:rPr>
    </w:lvl>
  </w:abstractNum>
  <w:abstractNum w:abstractNumId="12">
    <w:nsid w:val="0E640482"/>
    <w:multiLevelType w:val="singleLevel"/>
    <w:tmpl w:val="0E640482"/>
    <w:lvl w:ilvl="0" w:tentative="0">
      <w:start w:val="2"/>
      <w:numFmt w:val="decimal"/>
      <w:lvlText w:val="%1."/>
      <w:lvlJc w:val="left"/>
      <w:rPr>
        <w:rFonts w:ascii="Times New Roman" w:hAnsi="Times New Roman" w:eastAsia="Times New Roman" w:cs="Times New Roma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32"/>
        <w:szCs w:val="32"/>
        <w:u w:val="none"/>
        <w:shd w:val="clear" w:color="auto" w:fill="auto"/>
        <w:lang w:val="zh-TW" w:eastAsia="zh-TW" w:bidi="zh-TW"/>
      </w:rPr>
    </w:lvl>
  </w:abstractNum>
  <w:abstractNum w:abstractNumId="13">
    <w:nsid w:val="2470EC97"/>
    <w:multiLevelType w:val="singleLevel"/>
    <w:tmpl w:val="2470EC97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zh-TW" w:eastAsia="zh-TW" w:bidi="zh-TW"/>
      </w:rPr>
    </w:lvl>
  </w:abstractNum>
  <w:abstractNum w:abstractNumId="14">
    <w:nsid w:val="25B654F3"/>
    <w:multiLevelType w:val="singleLevel"/>
    <w:tmpl w:val="25B654F3"/>
    <w:lvl w:ilvl="0" w:tentative="0">
      <w:start w:val="2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zh-TW" w:eastAsia="zh-TW" w:bidi="zh-TW"/>
      </w:rPr>
    </w:lvl>
  </w:abstractNum>
  <w:abstractNum w:abstractNumId="15">
    <w:nsid w:val="2A8F537B"/>
    <w:multiLevelType w:val="singleLevel"/>
    <w:tmpl w:val="2A8F537B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zh-TW" w:eastAsia="zh-TW" w:bidi="zh-TW"/>
      </w:rPr>
    </w:lvl>
  </w:abstractNum>
  <w:abstractNum w:abstractNumId="16">
    <w:nsid w:val="46A08BB8"/>
    <w:multiLevelType w:val="singleLevel"/>
    <w:tmpl w:val="46A08BB8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zh-TW" w:eastAsia="zh-TW" w:bidi="zh-TW"/>
      </w:rPr>
    </w:lvl>
  </w:abstractNum>
  <w:abstractNum w:abstractNumId="17">
    <w:nsid w:val="4C1BAE26"/>
    <w:multiLevelType w:val="singleLevel"/>
    <w:tmpl w:val="4C1BAE26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zh-TW" w:eastAsia="zh-TW" w:bidi="zh-TW"/>
      </w:rPr>
    </w:lvl>
  </w:abstractNum>
  <w:abstractNum w:abstractNumId="18">
    <w:nsid w:val="4D4DC07F"/>
    <w:multiLevelType w:val="singleLevel"/>
    <w:tmpl w:val="4D4DC07F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zh-TW" w:eastAsia="zh-TW" w:bidi="zh-TW"/>
      </w:rPr>
    </w:lvl>
  </w:abstractNum>
  <w:abstractNum w:abstractNumId="19">
    <w:nsid w:val="59ADCABA"/>
    <w:multiLevelType w:val="singleLevel"/>
    <w:tmpl w:val="59ADCABA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zh-TW" w:eastAsia="zh-TW" w:bidi="zh-TW"/>
      </w:rPr>
    </w:lvl>
  </w:abstractNum>
  <w:abstractNum w:abstractNumId="20">
    <w:nsid w:val="5A241D34"/>
    <w:multiLevelType w:val="singleLevel"/>
    <w:tmpl w:val="5A241D34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zh-TW" w:eastAsia="zh-TW" w:bidi="zh-TW"/>
      </w:rPr>
    </w:lvl>
  </w:abstractNum>
  <w:abstractNum w:abstractNumId="21">
    <w:nsid w:val="60382F6E"/>
    <w:multiLevelType w:val="singleLevel"/>
    <w:tmpl w:val="60382F6E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zh-TW" w:eastAsia="zh-TW" w:bidi="zh-TW"/>
      </w:rPr>
    </w:lvl>
  </w:abstractNum>
  <w:abstractNum w:abstractNumId="22">
    <w:nsid w:val="72183CF9"/>
    <w:multiLevelType w:val="singleLevel"/>
    <w:tmpl w:val="72183CF9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en-US" w:eastAsia="en-US" w:bidi="en-US"/>
      </w:rPr>
    </w:lvl>
  </w:abstractNum>
  <w:num w:numId="1">
    <w:abstractNumId w:val="9"/>
  </w:num>
  <w:num w:numId="2">
    <w:abstractNumId w:val="5"/>
  </w:num>
  <w:num w:numId="3">
    <w:abstractNumId w:val="19"/>
  </w:num>
  <w:num w:numId="4">
    <w:abstractNumId w:val="3"/>
  </w:num>
  <w:num w:numId="5">
    <w:abstractNumId w:val="2"/>
  </w:num>
  <w:num w:numId="6">
    <w:abstractNumId w:val="11"/>
  </w:num>
  <w:num w:numId="7">
    <w:abstractNumId w:val="14"/>
  </w:num>
  <w:num w:numId="8">
    <w:abstractNumId w:val="22"/>
  </w:num>
  <w:num w:numId="9">
    <w:abstractNumId w:val="10"/>
  </w:num>
  <w:num w:numId="10">
    <w:abstractNumId w:val="0"/>
  </w:num>
  <w:num w:numId="11">
    <w:abstractNumId w:val="15"/>
  </w:num>
  <w:num w:numId="12">
    <w:abstractNumId w:val="20"/>
  </w:num>
  <w:num w:numId="13">
    <w:abstractNumId w:val="4"/>
  </w:num>
  <w:num w:numId="14">
    <w:abstractNumId w:val="18"/>
  </w:num>
  <w:num w:numId="15">
    <w:abstractNumId w:val="8"/>
  </w:num>
  <w:num w:numId="16">
    <w:abstractNumId w:val="13"/>
  </w:num>
  <w:num w:numId="17">
    <w:abstractNumId w:val="7"/>
  </w:num>
  <w:num w:numId="18">
    <w:abstractNumId w:val="6"/>
  </w:num>
  <w:num w:numId="19">
    <w:abstractNumId w:val="1"/>
  </w:num>
  <w:num w:numId="20">
    <w:abstractNumId w:val="17"/>
  </w:num>
  <w:num w:numId="21">
    <w:abstractNumId w:val="21"/>
  </w:num>
  <w:num w:numId="22">
    <w:abstractNumId w:val="1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evenAndOddHeaders w:val="1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60070F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Heading #1|1_"/>
    <w:basedOn w:val="3"/>
    <w:link w:val="5"/>
    <w:uiPriority w:val="0"/>
    <w:rPr>
      <w:rFonts w:ascii="宋体" w:hAnsi="宋体" w:eastAsia="宋体" w:cs="宋体"/>
      <w:color w:val="F35745"/>
      <w:sz w:val="82"/>
      <w:szCs w:val="82"/>
      <w:u w:val="none"/>
      <w:shd w:val="clear" w:color="auto" w:fill="auto"/>
      <w:lang w:val="zh-TW" w:eastAsia="zh-TW" w:bidi="zh-TW"/>
    </w:rPr>
  </w:style>
  <w:style w:type="paragraph" w:customStyle="1" w:styleId="5">
    <w:name w:val="Heading #1|1"/>
    <w:basedOn w:val="1"/>
    <w:link w:val="4"/>
    <w:uiPriority w:val="0"/>
    <w:pPr>
      <w:widowControl w:val="0"/>
      <w:shd w:val="clear" w:color="auto" w:fill="auto"/>
      <w:spacing w:after="900"/>
      <w:jc w:val="center"/>
      <w:outlineLvl w:val="0"/>
    </w:pPr>
    <w:rPr>
      <w:rFonts w:ascii="宋体" w:hAnsi="宋体" w:eastAsia="宋体" w:cs="宋体"/>
      <w:color w:val="F35745"/>
      <w:sz w:val="82"/>
      <w:szCs w:val="82"/>
      <w:u w:val="none"/>
      <w:shd w:val="clear" w:color="auto" w:fill="auto"/>
      <w:lang w:val="zh-TW" w:eastAsia="zh-TW" w:bidi="zh-TW"/>
    </w:rPr>
  </w:style>
  <w:style w:type="character" w:customStyle="1" w:styleId="6">
    <w:name w:val="Body text|1_"/>
    <w:basedOn w:val="3"/>
    <w:link w:val="7"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7">
    <w:name w:val="Body text|1"/>
    <w:basedOn w:val="1"/>
    <w:link w:val="6"/>
    <w:uiPriority w:val="0"/>
    <w:pPr>
      <w:widowControl w:val="0"/>
      <w:shd w:val="clear" w:color="auto" w:fill="auto"/>
      <w:spacing w:line="401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8">
    <w:name w:val="Heading #2|1_"/>
    <w:basedOn w:val="3"/>
    <w:link w:val="9"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9">
    <w:name w:val="Heading #2|1"/>
    <w:basedOn w:val="1"/>
    <w:link w:val="8"/>
    <w:uiPriority w:val="0"/>
    <w:pPr>
      <w:widowControl w:val="0"/>
      <w:shd w:val="clear" w:color="auto" w:fill="auto"/>
      <w:spacing w:after="520" w:line="670" w:lineRule="exact"/>
      <w:ind w:left="740" w:hanging="740"/>
      <w:outlineLvl w:val="1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character" w:customStyle="1" w:styleId="10">
    <w:name w:val="Header or footer|2_"/>
    <w:basedOn w:val="3"/>
    <w:link w:val="11"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1">
    <w:name w:val="Header or footer|2"/>
    <w:basedOn w:val="1"/>
    <w:link w:val="10"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2">
    <w:name w:val="Body text|2_"/>
    <w:basedOn w:val="3"/>
    <w:link w:val="13"/>
    <w:uiPriority w:val="0"/>
    <w:rPr>
      <w:sz w:val="30"/>
      <w:szCs w:val="30"/>
      <w:u w:val="none"/>
      <w:shd w:val="clear" w:color="auto" w:fill="auto"/>
    </w:rPr>
  </w:style>
  <w:style w:type="paragraph" w:customStyle="1" w:styleId="13">
    <w:name w:val="Body text|2"/>
    <w:basedOn w:val="1"/>
    <w:link w:val="12"/>
    <w:uiPriority w:val="0"/>
    <w:pPr>
      <w:widowControl w:val="0"/>
      <w:shd w:val="clear" w:color="auto" w:fill="auto"/>
      <w:spacing w:line="295" w:lineRule="auto"/>
      <w:ind w:hanging="740"/>
    </w:pPr>
    <w:rPr>
      <w:sz w:val="30"/>
      <w:szCs w:val="30"/>
      <w:u w:val="none"/>
      <w:shd w:val="clear" w:color="auto" w:fill="auto"/>
    </w:rPr>
  </w:style>
  <w:style w:type="character" w:customStyle="1" w:styleId="14">
    <w:name w:val="Header or footer|1_"/>
    <w:basedOn w:val="3"/>
    <w:link w:val="15"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5">
    <w:name w:val="Header or footer|1"/>
    <w:basedOn w:val="1"/>
    <w:link w:val="14"/>
    <w:uiPriority w:val="0"/>
    <w:pPr>
      <w:widowControl w:val="0"/>
      <w:shd w:val="clear" w:color="auto" w:fill="auto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6">
    <w:name w:val="Heading #3|1_"/>
    <w:basedOn w:val="3"/>
    <w:link w:val="17"/>
    <w:uiPriority w:val="0"/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17">
    <w:name w:val="Heading #3|1"/>
    <w:basedOn w:val="1"/>
    <w:link w:val="16"/>
    <w:uiPriority w:val="0"/>
    <w:pPr>
      <w:widowControl w:val="0"/>
      <w:shd w:val="clear" w:color="auto" w:fill="auto"/>
      <w:spacing w:after="550" w:line="698" w:lineRule="exact"/>
      <w:jc w:val="center"/>
      <w:outlineLvl w:val="2"/>
    </w:pPr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character" w:customStyle="1" w:styleId="18">
    <w:name w:val="Other|1_"/>
    <w:basedOn w:val="3"/>
    <w:link w:val="19"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9">
    <w:name w:val="Other|1"/>
    <w:basedOn w:val="1"/>
    <w:link w:val="18"/>
    <w:uiPriority w:val="0"/>
    <w:pPr>
      <w:widowControl w:val="0"/>
      <w:shd w:val="clear" w:color="auto" w:fill="auto"/>
      <w:spacing w:line="401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20">
    <w:name w:val="Table caption|1_"/>
    <w:basedOn w:val="3"/>
    <w:link w:val="21"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21">
    <w:name w:val="Table caption|1"/>
    <w:basedOn w:val="1"/>
    <w:link w:val="20"/>
    <w:uiPriority w:val="0"/>
    <w:pPr>
      <w:widowControl w:val="0"/>
      <w:shd w:val="clear" w:color="auto" w:fill="auto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22">
    <w:name w:val="Other|2_"/>
    <w:basedOn w:val="3"/>
    <w:link w:val="23"/>
    <w:uiPriority w:val="0"/>
    <w:rPr>
      <w:rFonts w:ascii="宋体" w:hAnsi="宋体" w:eastAsia="宋体" w:cs="宋体"/>
      <w:b/>
      <w:bCs/>
      <w:u w:val="none"/>
      <w:shd w:val="clear" w:color="auto" w:fill="auto"/>
      <w:lang w:val="zh-TW" w:eastAsia="zh-TW" w:bidi="zh-TW"/>
    </w:rPr>
  </w:style>
  <w:style w:type="paragraph" w:customStyle="1" w:styleId="23">
    <w:name w:val="Other|2"/>
    <w:basedOn w:val="1"/>
    <w:link w:val="22"/>
    <w:uiPriority w:val="0"/>
    <w:pPr>
      <w:widowControl w:val="0"/>
      <w:shd w:val="clear" w:color="auto" w:fill="auto"/>
      <w:spacing w:line="274" w:lineRule="exact"/>
      <w:ind w:left="1080"/>
      <w:jc w:val="right"/>
    </w:pPr>
    <w:rPr>
      <w:rFonts w:ascii="宋体" w:hAnsi="宋体" w:eastAsia="宋体" w:cs="宋体"/>
      <w:b/>
      <w:bCs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6" Type="http://schemas.openxmlformats.org/officeDocument/2006/relationships/fontTable" Target="fontTable.xml"/><Relationship Id="rId35" Type="http://schemas.openxmlformats.org/officeDocument/2006/relationships/numbering" Target="numbering.xml"/><Relationship Id="rId34" Type="http://schemas.openxmlformats.org/officeDocument/2006/relationships/customXml" Target="../customXml/item1.xml"/><Relationship Id="rId33" Type="http://schemas.openxmlformats.org/officeDocument/2006/relationships/image" Target="media/image1.jpeg"/><Relationship Id="rId32" Type="http://schemas.openxmlformats.org/officeDocument/2006/relationships/theme" Target="theme/theme1.xml"/><Relationship Id="rId31" Type="http://schemas.openxmlformats.org/officeDocument/2006/relationships/footer" Target="footer20.xml"/><Relationship Id="rId30" Type="http://schemas.openxmlformats.org/officeDocument/2006/relationships/footer" Target="footer19.xml"/><Relationship Id="rId3" Type="http://schemas.openxmlformats.org/officeDocument/2006/relationships/footnotes" Target="footnotes.xml"/><Relationship Id="rId29" Type="http://schemas.openxmlformats.org/officeDocument/2006/relationships/header" Target="header7.xml"/><Relationship Id="rId28" Type="http://schemas.openxmlformats.org/officeDocument/2006/relationships/header" Target="header6.xml"/><Relationship Id="rId27" Type="http://schemas.openxmlformats.org/officeDocument/2006/relationships/footer" Target="footer18.xml"/><Relationship Id="rId26" Type="http://schemas.openxmlformats.org/officeDocument/2006/relationships/footer" Target="footer17.xml"/><Relationship Id="rId25" Type="http://schemas.openxmlformats.org/officeDocument/2006/relationships/footer" Target="footer16.xml"/><Relationship Id="rId24" Type="http://schemas.openxmlformats.org/officeDocument/2006/relationships/header" Target="header5.xml"/><Relationship Id="rId23" Type="http://schemas.openxmlformats.org/officeDocument/2006/relationships/header" Target="header4.xml"/><Relationship Id="rId22" Type="http://schemas.openxmlformats.org/officeDocument/2006/relationships/header" Target="header3.xml"/><Relationship Id="rId21" Type="http://schemas.openxmlformats.org/officeDocument/2006/relationships/footer" Target="footer15.xml"/><Relationship Id="rId20" Type="http://schemas.openxmlformats.org/officeDocument/2006/relationships/footer" Target="footer14.xml"/><Relationship Id="rId2" Type="http://schemas.openxmlformats.org/officeDocument/2006/relationships/settings" Target="settings.xml"/><Relationship Id="rId19" Type="http://schemas.openxmlformats.org/officeDocument/2006/relationships/header" Target="header2.xml"/><Relationship Id="rId18" Type="http://schemas.openxmlformats.org/officeDocument/2006/relationships/header" Target="header1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Office_11.1.0.10463_F1E327BC-269C-435d-A152-05C5408002CA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2021-04-27T00:03:29Z</dcterms:created>
  <dc:creator>Administrator</dc:creator>
  <cp:lastModifiedBy>卢珍宏</cp:lastModifiedBy>
  <dcterms:modified xsi:type="dcterms:W3CDTF">2021-04-27T00:03:54Z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00AC7A8DEFF349699E04D464D1AF6579</vt:lpwstr>
  </property>
</Properties>
</file>